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70F" w:rsidRDefault="00DC570F" w:rsidP="00DC570F">
      <w:pPr>
        <w:spacing w:line="240" w:lineRule="auto"/>
        <w:jc w:val="center"/>
      </w:pPr>
      <w:r>
        <w:rPr>
          <w:noProof/>
        </w:rPr>
        <w:drawing>
          <wp:inline distT="0" distB="0" distL="0" distR="0">
            <wp:extent cx="341280" cy="274680"/>
            <wp:effectExtent l="0" t="0" r="0" b="0"/>
            <wp:docPr id="543" name="圈06.jpg" descr="id:2147507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
                    <a:stretch>
                      <a:fillRect/>
                    </a:stretch>
                  </pic:blipFill>
                  <pic:spPr>
                    <a:xfrm>
                      <a:off x="0" y="0"/>
                      <a:ext cx="341280" cy="274680"/>
                    </a:xfrm>
                    <a:prstGeom prst="rect">
                      <a:avLst/>
                    </a:prstGeom>
                  </pic:spPr>
                </pic:pic>
              </a:graphicData>
            </a:graphic>
          </wp:inline>
        </w:drawing>
      </w:r>
      <w:r>
        <w:rPr>
          <w:rFonts w:eastAsia="方正小标宋_GBK" w:hint="eastAsia"/>
          <w:sz w:val="36"/>
        </w:rPr>
        <w:t>飞向蓝天的恐龙</w:t>
      </w:r>
    </w:p>
    <w:p w:rsidR="00DC570F" w:rsidRDefault="00DC570F" w:rsidP="00DC570F">
      <w:pPr>
        <w:spacing w:line="240" w:lineRule="auto"/>
      </w:pPr>
    </w:p>
    <w:p w:rsidR="00DC570F" w:rsidRDefault="00DC570F" w:rsidP="00DC570F">
      <w:pPr>
        <w:spacing w:line="240" w:lineRule="auto"/>
        <w:jc w:val="center"/>
      </w:pPr>
      <w:r>
        <w:rPr>
          <w:noProof/>
        </w:rPr>
        <w:drawing>
          <wp:inline distT="0" distB="0" distL="0" distR="0">
            <wp:extent cx="877320" cy="252720"/>
            <wp:effectExtent l="0" t="0" r="0" b="0"/>
            <wp:docPr id="546" name="教材分析.jpg" descr="id:2147507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6"/>
                    <a:stretch>
                      <a:fillRect/>
                    </a:stretch>
                  </pic:blipFill>
                  <pic:spPr>
                    <a:xfrm>
                      <a:off x="0" y="0"/>
                      <a:ext cx="877320" cy="252720"/>
                    </a:xfrm>
                    <a:prstGeom prst="rect">
                      <a:avLst/>
                    </a:prstGeom>
                  </pic:spPr>
                </pic:pic>
              </a:graphicData>
            </a:graphic>
          </wp:inline>
        </w:drawing>
      </w:r>
    </w:p>
    <w:p w:rsidR="00DC570F" w:rsidRDefault="00DC570F" w:rsidP="00DC570F">
      <w:pPr>
        <w:spacing w:line="240" w:lineRule="auto"/>
        <w:ind w:firstLineChars="200" w:firstLine="360"/>
      </w:pPr>
      <w:r>
        <w:rPr>
          <w:rFonts w:hint="eastAsia"/>
        </w:rPr>
        <w:t>这是一篇关于“鸟类起源于恐龙”假说的文章</w:t>
      </w:r>
      <w:r>
        <w:rPr>
          <w:rFonts w:ascii="方正书宋_GBK" w:hAnsi="方正书宋_GBK"/>
        </w:rPr>
        <w:t>,</w:t>
      </w:r>
      <w:r>
        <w:rPr>
          <w:rFonts w:hint="eastAsia"/>
        </w:rPr>
        <w:t>介绍了恐龙的一支向鸟类演化的过程。课文可分为三个部分。第一部分</w:t>
      </w:r>
      <w:r>
        <w:rPr>
          <w:rFonts w:ascii="方正书宋_GBK" w:hAnsi="方正书宋_GBK"/>
        </w:rPr>
        <w:t>(</w:t>
      </w:r>
      <w:r>
        <w:rPr>
          <w:rFonts w:hint="eastAsia"/>
        </w:rPr>
        <w:t>第</w:t>
      </w:r>
      <w:r>
        <w:t>1~2</w:t>
      </w:r>
      <w:r>
        <w:rPr>
          <w:rFonts w:hint="eastAsia"/>
        </w:rPr>
        <w:t>自然段</w:t>
      </w:r>
      <w:r>
        <w:rPr>
          <w:rFonts w:ascii="方正书宋_GBK" w:hAnsi="方正书宋_GBK"/>
        </w:rPr>
        <w:t>):</w:t>
      </w:r>
      <w:r>
        <w:rPr>
          <w:rFonts w:hint="eastAsia"/>
        </w:rPr>
        <w:t>大量化石显示</w:t>
      </w:r>
      <w:r>
        <w:rPr>
          <w:rFonts w:ascii="方正书宋_GBK" w:hAnsi="方正书宋_GBK"/>
        </w:rPr>
        <w:t>,</w:t>
      </w:r>
      <w:r>
        <w:rPr>
          <w:rFonts w:hint="eastAsia"/>
        </w:rPr>
        <w:t>恐龙的一支经过漫长的演化</w:t>
      </w:r>
      <w:r>
        <w:rPr>
          <w:rFonts w:ascii="方正书宋_GBK" w:hAnsi="方正书宋_GBK"/>
        </w:rPr>
        <w:t>,</w:t>
      </w:r>
      <w:r>
        <w:rPr>
          <w:rFonts w:hint="eastAsia"/>
        </w:rPr>
        <w:t>最终变成了凌空翱翔的鸟儿。第二部分</w:t>
      </w:r>
      <w:r>
        <w:rPr>
          <w:rFonts w:ascii="方正书宋_GBK" w:hAnsi="方正书宋_GBK"/>
        </w:rPr>
        <w:t>(</w:t>
      </w:r>
      <w:r>
        <w:rPr>
          <w:rFonts w:hint="eastAsia"/>
        </w:rPr>
        <w:t>第</w:t>
      </w:r>
      <w:r>
        <w:t>3~4</w:t>
      </w:r>
      <w:r>
        <w:rPr>
          <w:rFonts w:hint="eastAsia"/>
        </w:rPr>
        <w:t>自然段</w:t>
      </w:r>
      <w:r>
        <w:rPr>
          <w:rFonts w:ascii="方正书宋_GBK" w:hAnsi="方正书宋_GBK"/>
        </w:rPr>
        <w:t>):</w:t>
      </w:r>
      <w:r>
        <w:rPr>
          <w:rFonts w:hint="eastAsia"/>
        </w:rPr>
        <w:t>介绍了恐龙向鸟儿的演化过程。第三部分</w:t>
      </w:r>
      <w:r>
        <w:rPr>
          <w:rFonts w:ascii="方正书宋_GBK" w:hAnsi="方正书宋_GBK"/>
        </w:rPr>
        <w:t>(</w:t>
      </w:r>
      <w:r>
        <w:rPr>
          <w:rFonts w:hint="eastAsia"/>
        </w:rPr>
        <w:t>第</w:t>
      </w:r>
      <w:r>
        <w:t>5</w:t>
      </w:r>
      <w:r>
        <w:rPr>
          <w:rFonts w:hint="eastAsia"/>
        </w:rPr>
        <w:t>自然段</w:t>
      </w:r>
      <w:r>
        <w:rPr>
          <w:rFonts w:ascii="方正书宋_GBK" w:hAnsi="方正书宋_GBK"/>
        </w:rPr>
        <w:t>):</w:t>
      </w:r>
      <w:r>
        <w:rPr>
          <w:rFonts w:hint="eastAsia"/>
        </w:rPr>
        <w:t>写科学家希望全面揭示恐龙向鸟儿演化的历史进程。</w:t>
      </w:r>
    </w:p>
    <w:p w:rsidR="00DC570F" w:rsidRDefault="00DC570F" w:rsidP="00DC570F">
      <w:pPr>
        <w:spacing w:line="240" w:lineRule="auto"/>
        <w:ind w:firstLineChars="200" w:firstLine="360"/>
      </w:pPr>
      <w:r>
        <w:rPr>
          <w:rFonts w:hint="eastAsia"/>
        </w:rPr>
        <w:t>纵观全文</w:t>
      </w:r>
      <w:r>
        <w:rPr>
          <w:rFonts w:ascii="方正书宋_GBK" w:hAnsi="方正书宋_GBK"/>
        </w:rPr>
        <w:t>,</w:t>
      </w:r>
      <w:r>
        <w:rPr>
          <w:rFonts w:hint="eastAsia"/>
        </w:rPr>
        <w:t>从第</w:t>
      </w:r>
      <w:r>
        <w:t>1</w:t>
      </w:r>
      <w:r>
        <w:rPr>
          <w:rFonts w:hint="eastAsia"/>
        </w:rPr>
        <w:t>自然段提出假说</w:t>
      </w:r>
      <w:r>
        <w:rPr>
          <w:rFonts w:ascii="方正书宋_GBK" w:hAnsi="方正书宋_GBK"/>
        </w:rPr>
        <w:t>,</w:t>
      </w:r>
      <w:r>
        <w:rPr>
          <w:rFonts w:hint="eastAsia"/>
        </w:rPr>
        <w:t>到第</w:t>
      </w:r>
      <w:r>
        <w:t>2</w:t>
      </w:r>
      <w:r>
        <w:rPr>
          <w:rFonts w:hint="eastAsia"/>
        </w:rPr>
        <w:t>自然段寻求化石证据</w:t>
      </w:r>
      <w:r>
        <w:rPr>
          <w:rFonts w:ascii="方正书宋_GBK" w:hAnsi="方正书宋_GBK"/>
        </w:rPr>
        <w:t>,</w:t>
      </w:r>
      <w:r>
        <w:rPr>
          <w:rFonts w:hint="eastAsia"/>
        </w:rPr>
        <w:t>再到第</w:t>
      </w:r>
      <w:r>
        <w:t>4</w:t>
      </w:r>
      <w:r>
        <w:rPr>
          <w:rFonts w:hint="eastAsia"/>
        </w:rPr>
        <w:t>自然段介绍演化过程</w:t>
      </w:r>
      <w:r>
        <w:rPr>
          <w:rFonts w:ascii="方正书宋_GBK" w:hAnsi="方正书宋_GBK"/>
        </w:rPr>
        <w:t>,</w:t>
      </w:r>
      <w:r>
        <w:rPr>
          <w:rFonts w:hint="eastAsia"/>
        </w:rPr>
        <w:t>作者的介绍逐层深入、逐渐铺开</w:t>
      </w:r>
      <w:r>
        <w:rPr>
          <w:rFonts w:ascii="方正书宋_GBK" w:hAnsi="方正书宋_GBK"/>
        </w:rPr>
        <w:t>,</w:t>
      </w:r>
      <w:r>
        <w:rPr>
          <w:rFonts w:hint="eastAsia"/>
        </w:rPr>
        <w:t>言之有据、言之有序</w:t>
      </w:r>
      <w:r>
        <w:rPr>
          <w:rFonts w:ascii="方正书宋_GBK" w:hAnsi="方正书宋_GBK"/>
        </w:rPr>
        <w:t>,</w:t>
      </w:r>
      <w:r>
        <w:rPr>
          <w:rFonts w:hint="eastAsia"/>
        </w:rPr>
        <w:t>让我们领略了恐龙向鸟类演化的神奇魅力。</w:t>
      </w:r>
    </w:p>
    <w:p w:rsidR="00DC570F" w:rsidRDefault="00DC570F" w:rsidP="00DC570F">
      <w:pPr>
        <w:spacing w:line="240" w:lineRule="auto"/>
        <w:ind w:firstLineChars="200" w:firstLine="360"/>
      </w:pPr>
      <w:r>
        <w:rPr>
          <w:rFonts w:hint="eastAsia"/>
        </w:rPr>
        <w:t>课文中的不少句子表达很准确</w:t>
      </w:r>
      <w:r>
        <w:rPr>
          <w:rFonts w:ascii="方正书宋_GBK" w:hAnsi="方正书宋_GBK"/>
        </w:rPr>
        <w:t>,</w:t>
      </w:r>
      <w:r>
        <w:rPr>
          <w:rFonts w:hint="eastAsia"/>
        </w:rPr>
        <w:t>文中的一些句子也饱含情感</w:t>
      </w:r>
      <w:r>
        <w:rPr>
          <w:rFonts w:ascii="方正书宋_GBK" w:hAnsi="方正书宋_GBK"/>
        </w:rPr>
        <w:t>,</w:t>
      </w:r>
      <w:r>
        <w:rPr>
          <w:rFonts w:hint="eastAsia"/>
        </w:rPr>
        <w:t>透过这些句子</w:t>
      </w:r>
      <w:r>
        <w:rPr>
          <w:rFonts w:ascii="方正书宋_GBK" w:hAnsi="方正书宋_GBK"/>
        </w:rPr>
        <w:t>,</w:t>
      </w:r>
      <w:r>
        <w:rPr>
          <w:rFonts w:hint="eastAsia"/>
        </w:rPr>
        <w:t>我们可以触摸到作者流露在字里行间的自豪之情。</w:t>
      </w:r>
    </w:p>
    <w:p w:rsidR="00DC570F" w:rsidRDefault="00DC570F" w:rsidP="00DC570F">
      <w:pPr>
        <w:spacing w:line="240" w:lineRule="auto"/>
        <w:ind w:firstLineChars="200" w:firstLine="360"/>
      </w:pPr>
      <w:r>
        <w:rPr>
          <w:rFonts w:hint="eastAsia"/>
        </w:rPr>
        <w:t>本文的插图生动地展现了形态不同的恐龙</w:t>
      </w:r>
      <w:r>
        <w:rPr>
          <w:rFonts w:ascii="方正书宋_GBK" w:hAnsi="方正书宋_GBK"/>
        </w:rPr>
        <w:t>,</w:t>
      </w:r>
      <w:r>
        <w:rPr>
          <w:rFonts w:hint="eastAsia"/>
        </w:rPr>
        <w:t>有体型庞大的</w:t>
      </w:r>
      <w:r>
        <w:rPr>
          <w:rFonts w:ascii="方正书宋_GBK" w:hAnsi="方正书宋_GBK"/>
        </w:rPr>
        <w:t>,</w:t>
      </w:r>
      <w:r>
        <w:rPr>
          <w:rFonts w:hint="eastAsia"/>
        </w:rPr>
        <w:t>有体型小巧的</w:t>
      </w:r>
      <w:r>
        <w:rPr>
          <w:rFonts w:ascii="方正书宋_GBK" w:hAnsi="方正书宋_GBK"/>
        </w:rPr>
        <w:t>;</w:t>
      </w:r>
      <w:r>
        <w:rPr>
          <w:rFonts w:hint="eastAsia"/>
        </w:rPr>
        <w:t>有两足奔跑的</w:t>
      </w:r>
      <w:r>
        <w:rPr>
          <w:rFonts w:ascii="方正书宋_GBK" w:hAnsi="方正书宋_GBK"/>
        </w:rPr>
        <w:t>,</w:t>
      </w:r>
      <w:r>
        <w:rPr>
          <w:rFonts w:hint="eastAsia"/>
        </w:rPr>
        <w:t>有四足行走的……图中还有一些恐龙长着一对翅膀</w:t>
      </w:r>
      <w:r>
        <w:rPr>
          <w:rFonts w:ascii="方正书宋_GBK" w:hAnsi="方正书宋_GBK"/>
        </w:rPr>
        <w:t>,</w:t>
      </w:r>
      <w:r>
        <w:rPr>
          <w:rFonts w:hint="eastAsia"/>
        </w:rPr>
        <w:t>它们有的生活在地面</w:t>
      </w:r>
      <w:r>
        <w:rPr>
          <w:rFonts w:ascii="方正书宋_GBK" w:hAnsi="方正书宋_GBK"/>
        </w:rPr>
        <w:t>,</w:t>
      </w:r>
      <w:r>
        <w:rPr>
          <w:rFonts w:hint="eastAsia"/>
        </w:rPr>
        <w:t>有的在树木间跳跃。插图将文中对恐龙的介绍形象地展现了出来</w:t>
      </w:r>
      <w:r>
        <w:rPr>
          <w:rFonts w:ascii="方正书宋_GBK" w:hAnsi="方正书宋_GBK"/>
        </w:rPr>
        <w:t>,</w:t>
      </w:r>
      <w:r>
        <w:rPr>
          <w:rFonts w:hint="eastAsia"/>
        </w:rPr>
        <w:t>激发了学生的学习兴趣。</w:t>
      </w:r>
    </w:p>
    <w:p w:rsidR="00DC570F" w:rsidRDefault="00DC570F" w:rsidP="00DC570F">
      <w:pPr>
        <w:spacing w:line="240" w:lineRule="auto"/>
        <w:jc w:val="center"/>
      </w:pPr>
      <w:r>
        <w:rPr>
          <w:noProof/>
        </w:rPr>
        <w:drawing>
          <wp:inline distT="0" distB="0" distL="0" distR="0">
            <wp:extent cx="877320" cy="252720"/>
            <wp:effectExtent l="0" t="0" r="0" b="0"/>
            <wp:docPr id="547" name="教学目标.jpg" descr="id:2147507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DC570F" w:rsidRDefault="00DC570F" w:rsidP="00DC570F">
      <w:pPr>
        <w:spacing w:line="240" w:lineRule="auto"/>
        <w:ind w:firstLineChars="200" w:firstLine="360"/>
      </w:pPr>
      <w:r>
        <w:rPr>
          <w:rFonts w:ascii="NEU-HZ-S92" w:hAnsi="NEU-HZ-S92"/>
        </w:rPr>
        <w:t>1</w:t>
      </w:r>
      <w:r>
        <w:t>.</w:t>
      </w:r>
      <w:r>
        <w:rPr>
          <w:rFonts w:hint="eastAsia"/>
        </w:rPr>
        <w:t>认识“钝、仅”等</w:t>
      </w:r>
      <w:r>
        <w:t>12</w:t>
      </w:r>
      <w:r>
        <w:rPr>
          <w:rFonts w:hint="eastAsia"/>
        </w:rPr>
        <w:t>个生字</w:t>
      </w:r>
      <w:r>
        <w:rPr>
          <w:rFonts w:ascii="方正书宋_GBK" w:hAnsi="方正书宋_GBK"/>
        </w:rPr>
        <w:t>,</w:t>
      </w:r>
      <w:r>
        <w:rPr>
          <w:rFonts w:hint="eastAsia"/>
        </w:rPr>
        <w:t>会写“笨、钝”等</w:t>
      </w:r>
      <w:r>
        <w:t>15</w:t>
      </w:r>
      <w:r>
        <w:rPr>
          <w:rFonts w:hint="eastAsia"/>
        </w:rPr>
        <w:t>个字</w:t>
      </w:r>
      <w:r>
        <w:rPr>
          <w:rFonts w:ascii="方正书宋_GBK" w:hAnsi="方正书宋_GBK"/>
        </w:rPr>
        <w:t>,</w:t>
      </w:r>
      <w:r>
        <w:rPr>
          <w:rFonts w:hint="eastAsia"/>
        </w:rPr>
        <w:t>会写“恐龙、笨重”等</w:t>
      </w:r>
      <w:r>
        <w:t>15</w:t>
      </w:r>
      <w:r>
        <w:rPr>
          <w:rFonts w:hint="eastAsia"/>
        </w:rPr>
        <w:t>个词语。</w:t>
      </w:r>
    </w:p>
    <w:p w:rsidR="00DC570F" w:rsidRDefault="00DC570F" w:rsidP="00DC570F">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能写下自己不懂的问题</w:t>
      </w:r>
      <w:r>
        <w:rPr>
          <w:rFonts w:ascii="方正书宋_GBK" w:hAnsi="方正书宋_GBK"/>
        </w:rPr>
        <w:t>,</w:t>
      </w:r>
      <w:r>
        <w:rPr>
          <w:rFonts w:hint="eastAsia"/>
        </w:rPr>
        <w:t>并试着解决。</w:t>
      </w:r>
    </w:p>
    <w:p w:rsidR="00DC570F" w:rsidRDefault="00DC570F" w:rsidP="00DC570F">
      <w:pPr>
        <w:spacing w:line="240" w:lineRule="auto"/>
        <w:ind w:firstLineChars="200" w:firstLine="360"/>
      </w:pPr>
      <w:r>
        <w:rPr>
          <w:rFonts w:ascii="NEU-HZ-S92" w:hAnsi="NEU-HZ-S92"/>
        </w:rPr>
        <w:t>3</w:t>
      </w:r>
      <w:r>
        <w:t>.</w:t>
      </w:r>
      <w:r>
        <w:rPr>
          <w:rFonts w:hint="eastAsia"/>
        </w:rPr>
        <w:t>能简明扼要地介绍恐龙飞向蓝天的演化过程。</w:t>
      </w:r>
    </w:p>
    <w:p w:rsidR="00DC570F" w:rsidRDefault="00DC570F" w:rsidP="00DC570F">
      <w:pPr>
        <w:spacing w:line="240" w:lineRule="auto"/>
        <w:ind w:firstLineChars="200" w:firstLine="360"/>
      </w:pPr>
      <w:r>
        <w:rPr>
          <w:rFonts w:ascii="NEU-HZ-S92" w:hAnsi="NEU-HZ-S92"/>
        </w:rPr>
        <w:t>4</w:t>
      </w:r>
      <w:r>
        <w:t>.</w:t>
      </w:r>
      <w:r>
        <w:rPr>
          <w:rFonts w:hint="eastAsia"/>
        </w:rPr>
        <w:t>能体会课文准确的表达</w:t>
      </w:r>
      <w:r>
        <w:rPr>
          <w:rFonts w:ascii="方正书宋_GBK" w:hAnsi="方正书宋_GBK"/>
        </w:rPr>
        <w:t>,</w:t>
      </w:r>
      <w:r>
        <w:rPr>
          <w:rFonts w:hint="eastAsia"/>
        </w:rPr>
        <w:t>学习用对比列举的方式介绍事物。</w:t>
      </w:r>
    </w:p>
    <w:p w:rsidR="00DC570F" w:rsidRDefault="00DC570F" w:rsidP="00DC570F">
      <w:pPr>
        <w:spacing w:line="240" w:lineRule="auto"/>
        <w:jc w:val="center"/>
      </w:pPr>
      <w:r>
        <w:rPr>
          <w:noProof/>
        </w:rPr>
        <w:drawing>
          <wp:inline distT="0" distB="0" distL="0" distR="0">
            <wp:extent cx="877320" cy="252720"/>
            <wp:effectExtent l="0" t="0" r="0" b="0"/>
            <wp:docPr id="548" name="教学建议.jpg" descr="id:2147507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DC570F" w:rsidRDefault="00DC570F" w:rsidP="00DC570F">
      <w:pPr>
        <w:spacing w:line="240" w:lineRule="auto"/>
        <w:ind w:firstLineChars="200" w:firstLine="360"/>
      </w:pPr>
      <w:r>
        <w:rPr>
          <w:rFonts w:ascii="NEU-HZ-S92" w:hAnsi="NEU-HZ-S92"/>
        </w:rPr>
        <w:lastRenderedPageBreak/>
        <w:t>1</w:t>
      </w:r>
      <w:r>
        <w:t>.</w:t>
      </w:r>
      <w:r>
        <w:rPr>
          <w:rFonts w:hint="eastAsia"/>
        </w:rPr>
        <w:t>教学时</w:t>
      </w:r>
      <w:r>
        <w:rPr>
          <w:rFonts w:ascii="方正书宋_GBK" w:hAnsi="方正书宋_GBK"/>
        </w:rPr>
        <w:t>,</w:t>
      </w:r>
      <w:r>
        <w:rPr>
          <w:rFonts w:hint="eastAsia"/>
        </w:rPr>
        <w:t>可以先让学生说说对恐龙及其演化的了解</w:t>
      </w:r>
      <w:r>
        <w:rPr>
          <w:rFonts w:ascii="方正书宋_GBK" w:hAnsi="方正书宋_GBK"/>
        </w:rPr>
        <w:t>,</w:t>
      </w:r>
      <w:r>
        <w:rPr>
          <w:rFonts w:hint="eastAsia"/>
        </w:rPr>
        <w:t>再引出课题“飞向蓝天的恐龙”</w:t>
      </w:r>
      <w:r>
        <w:rPr>
          <w:rFonts w:ascii="方正书宋_GBK" w:hAnsi="方正书宋_GBK"/>
        </w:rPr>
        <w:t>,</w:t>
      </w:r>
      <w:r>
        <w:rPr>
          <w:rFonts w:hint="eastAsia"/>
        </w:rPr>
        <w:t>激发学生的阅读兴趣。组织学生初读课文</w:t>
      </w:r>
      <w:r>
        <w:rPr>
          <w:rFonts w:ascii="方正书宋_GBK" w:hAnsi="方正书宋_GBK"/>
        </w:rPr>
        <w:t>,</w:t>
      </w:r>
      <w:r>
        <w:rPr>
          <w:rFonts w:hint="eastAsia"/>
        </w:rPr>
        <w:t>并提出一些不懂的问题</w:t>
      </w:r>
      <w:r>
        <w:rPr>
          <w:rFonts w:ascii="方正书宋_GBK" w:hAnsi="方正书宋_GBK"/>
        </w:rPr>
        <w:t>,</w:t>
      </w:r>
      <w:r>
        <w:rPr>
          <w:rFonts w:hint="eastAsia"/>
        </w:rPr>
        <w:t>然后选择一些有价值的问题展开教学</w:t>
      </w:r>
      <w:r>
        <w:rPr>
          <w:rFonts w:ascii="方正书宋_GBK" w:hAnsi="方正书宋_GBK"/>
        </w:rPr>
        <w:t>,</w:t>
      </w:r>
      <w:r>
        <w:rPr>
          <w:rFonts w:hint="eastAsia"/>
        </w:rPr>
        <w:t>在问题交流中梳理恐龙飞向蓝天的演化过程</w:t>
      </w:r>
      <w:r>
        <w:rPr>
          <w:rFonts w:ascii="方正书宋_GBK" w:hAnsi="方正书宋_GBK"/>
        </w:rPr>
        <w:t>,</w:t>
      </w:r>
      <w:r>
        <w:rPr>
          <w:rFonts w:hint="eastAsia"/>
        </w:rPr>
        <w:t>初步把握课文内容。</w:t>
      </w:r>
    </w:p>
    <w:p w:rsidR="00DC570F" w:rsidRDefault="00DC570F" w:rsidP="00DC570F">
      <w:pPr>
        <w:spacing w:line="240" w:lineRule="auto"/>
        <w:ind w:firstLineChars="200" w:firstLine="360"/>
      </w:pPr>
      <w:r>
        <w:rPr>
          <w:rFonts w:ascii="NEU-HZ-S92" w:hAnsi="NEU-HZ-S92"/>
        </w:rPr>
        <w:t>2</w:t>
      </w:r>
      <w:r>
        <w:t>.</w:t>
      </w:r>
      <w:r>
        <w:rPr>
          <w:rFonts w:hint="eastAsia"/>
        </w:rPr>
        <w:t>组织读后交流</w:t>
      </w:r>
      <w:r>
        <w:rPr>
          <w:rFonts w:ascii="方正书宋_GBK" w:hAnsi="方正书宋_GBK"/>
        </w:rPr>
        <w:t>,</w:t>
      </w:r>
      <w:r>
        <w:rPr>
          <w:rFonts w:hint="eastAsia"/>
        </w:rPr>
        <w:t>让学生初步了解“鸟类起源于恐龙”假说的依据</w:t>
      </w:r>
      <w:r>
        <w:rPr>
          <w:rFonts w:ascii="方正书宋_GBK" w:hAnsi="方正书宋_GBK"/>
        </w:rPr>
        <w:t>,</w:t>
      </w:r>
      <w:r>
        <w:rPr>
          <w:rFonts w:hint="eastAsia"/>
        </w:rPr>
        <w:t>以及恐龙向鸟类演化的大致过程。交流时</w:t>
      </w:r>
      <w:r>
        <w:rPr>
          <w:rFonts w:ascii="方正书宋_GBK" w:hAnsi="方正书宋_GBK"/>
        </w:rPr>
        <w:t>,</w:t>
      </w:r>
      <w:r>
        <w:rPr>
          <w:rFonts w:hint="eastAsia"/>
        </w:rPr>
        <w:t>可以相机引导学生阅读课后的“资料袋”</w:t>
      </w:r>
      <w:r>
        <w:rPr>
          <w:rFonts w:ascii="方正书宋_GBK" w:hAnsi="方正书宋_GBK"/>
        </w:rPr>
        <w:t>,</w:t>
      </w:r>
      <w:r>
        <w:rPr>
          <w:rFonts w:hint="eastAsia"/>
        </w:rPr>
        <w:t>了解鸟类起源的多种假说。</w:t>
      </w:r>
    </w:p>
    <w:p w:rsidR="00DC570F" w:rsidRDefault="00DC570F" w:rsidP="00DC570F">
      <w:pPr>
        <w:spacing w:line="240" w:lineRule="auto"/>
        <w:ind w:firstLineChars="200" w:firstLine="360"/>
      </w:pPr>
      <w:r>
        <w:rPr>
          <w:rFonts w:ascii="NEU-HZ-S92" w:hAnsi="NEU-HZ-S92"/>
        </w:rPr>
        <w:t>3</w:t>
      </w:r>
      <w:r>
        <w:t>.</w:t>
      </w:r>
      <w:r>
        <w:rPr>
          <w:rFonts w:hint="eastAsia"/>
        </w:rPr>
        <w:t>精读课文时</w:t>
      </w:r>
      <w:r>
        <w:rPr>
          <w:rFonts w:ascii="方正书宋_GBK" w:hAnsi="方正书宋_GBK"/>
        </w:rPr>
        <w:t>,</w:t>
      </w:r>
      <w:r>
        <w:rPr>
          <w:rFonts w:hint="eastAsia"/>
        </w:rPr>
        <w:t>可以让学生圈画出文中自己认为表达准确的语句</w:t>
      </w:r>
      <w:r>
        <w:rPr>
          <w:rFonts w:ascii="方正书宋_GBK" w:hAnsi="方正书宋_GBK"/>
        </w:rPr>
        <w:t>,</w:t>
      </w:r>
      <w:r>
        <w:rPr>
          <w:rFonts w:hint="eastAsia"/>
        </w:rPr>
        <w:t>再通过辨析、揣摩</w:t>
      </w:r>
      <w:r>
        <w:rPr>
          <w:rFonts w:ascii="方正书宋_GBK" w:hAnsi="方正书宋_GBK"/>
        </w:rPr>
        <w:t>,</w:t>
      </w:r>
      <w:r>
        <w:rPr>
          <w:rFonts w:hint="eastAsia"/>
        </w:rPr>
        <w:t>体会课文语言表达的准确、严谨。</w:t>
      </w:r>
    </w:p>
    <w:p w:rsidR="00DC570F" w:rsidRDefault="00DC570F" w:rsidP="00DC570F">
      <w:pPr>
        <w:spacing w:line="240" w:lineRule="auto"/>
        <w:ind w:firstLineChars="200" w:firstLine="360"/>
      </w:pPr>
      <w:r>
        <w:rPr>
          <w:rFonts w:ascii="NEU-HZ-S92" w:hAnsi="NEU-HZ-S92"/>
        </w:rPr>
        <w:t>4</w:t>
      </w:r>
      <w:r>
        <w:t>.</w:t>
      </w:r>
      <w:r>
        <w:rPr>
          <w:rFonts w:hint="eastAsia"/>
        </w:rPr>
        <w:t>课后“小练笔”呈现的是一个总分结构的句段</w:t>
      </w:r>
      <w:r>
        <w:rPr>
          <w:rFonts w:ascii="方正书宋_GBK" w:hAnsi="方正书宋_GBK"/>
        </w:rPr>
        <w:t>,</w:t>
      </w:r>
      <w:r>
        <w:rPr>
          <w:rFonts w:hint="eastAsia"/>
        </w:rPr>
        <w:t>指导学生仿写时</w:t>
      </w:r>
      <w:r>
        <w:rPr>
          <w:rFonts w:ascii="方正书宋_GBK" w:hAnsi="方正书宋_GBK"/>
        </w:rPr>
        <w:t>,</w:t>
      </w:r>
      <w:r>
        <w:rPr>
          <w:rFonts w:hint="eastAsia"/>
        </w:rPr>
        <w:t>教师可先引导学生关注句段中加点字的部分</w:t>
      </w:r>
      <w:r>
        <w:rPr>
          <w:rFonts w:ascii="方正书宋_GBK" w:hAnsi="方正书宋_GBK"/>
        </w:rPr>
        <w:t>,</w:t>
      </w:r>
      <w:r>
        <w:rPr>
          <w:rFonts w:hint="eastAsia"/>
        </w:rPr>
        <w:t>发现分写部分是从不同的方面对比着写的</w:t>
      </w:r>
      <w:r>
        <w:rPr>
          <w:rFonts w:ascii="方正书宋_GBK" w:hAnsi="方正书宋_GBK"/>
        </w:rPr>
        <w:t>,</w:t>
      </w:r>
      <w:r>
        <w:rPr>
          <w:rFonts w:hint="eastAsia"/>
        </w:rPr>
        <w:t>然后再举一些生活中的例子</w:t>
      </w:r>
      <w:r>
        <w:rPr>
          <w:rFonts w:ascii="方正书宋_GBK" w:hAnsi="方正书宋_GBK"/>
        </w:rPr>
        <w:t>,</w:t>
      </w:r>
      <w:r>
        <w:rPr>
          <w:rFonts w:hint="eastAsia"/>
        </w:rPr>
        <w:t>打开学生的思路。</w:t>
      </w:r>
    </w:p>
    <w:p w:rsidR="00DC570F" w:rsidRDefault="00DC570F" w:rsidP="00DC570F">
      <w:pPr>
        <w:spacing w:line="240" w:lineRule="auto"/>
        <w:ind w:firstLineChars="200" w:firstLine="360"/>
      </w:pPr>
      <w:r>
        <w:rPr>
          <w:rFonts w:ascii="NEU-HZ-S92" w:hAnsi="NEU-HZ-S92"/>
        </w:rPr>
        <w:t>5</w:t>
      </w:r>
      <w:r>
        <w:t>.</w:t>
      </w:r>
      <w:r>
        <w:rPr>
          <w:rFonts w:hint="eastAsia"/>
        </w:rPr>
        <w:t>识字写字。识字方面</w:t>
      </w:r>
      <w:r>
        <w:rPr>
          <w:rFonts w:ascii="方正书宋_GBK" w:hAnsi="方正书宋_GBK"/>
        </w:rPr>
        <w:t>:</w:t>
      </w:r>
      <w:r>
        <w:rPr>
          <w:rFonts w:hint="eastAsia"/>
        </w:rPr>
        <w:t>本课的形声字可以根据形声字的特点展开教学</w:t>
      </w:r>
      <w:r>
        <w:rPr>
          <w:rFonts w:ascii="方正书宋_GBK" w:hAnsi="方正书宋_GBK"/>
        </w:rPr>
        <w:t>,</w:t>
      </w:r>
      <w:r>
        <w:rPr>
          <w:rFonts w:hint="eastAsia"/>
        </w:rPr>
        <w:t>提升学生的识字能力。写字方面</w:t>
      </w:r>
      <w:r>
        <w:rPr>
          <w:rFonts w:ascii="方正书宋_GBK" w:hAnsi="方正书宋_GBK"/>
        </w:rPr>
        <w:t>:</w:t>
      </w:r>
      <w:r>
        <w:rPr>
          <w:rFonts w:hint="eastAsia"/>
        </w:rPr>
        <w:t>引导学生观察左右结构的字的左右两部分的比例</w:t>
      </w:r>
      <w:r>
        <w:rPr>
          <w:rFonts w:ascii="方正书宋_GBK" w:hAnsi="方正书宋_GBK"/>
        </w:rPr>
        <w:t>,</w:t>
      </w:r>
      <w:r>
        <w:rPr>
          <w:rFonts w:hint="eastAsia"/>
        </w:rPr>
        <w:t>以及左右两部分上下的错落</w:t>
      </w:r>
      <w:r>
        <w:rPr>
          <w:rFonts w:ascii="方正书宋_GBK" w:hAnsi="方正书宋_GBK"/>
        </w:rPr>
        <w:t>;</w:t>
      </w:r>
      <w:r>
        <w:rPr>
          <w:rFonts w:hint="eastAsia"/>
        </w:rPr>
        <w:t>易错的字可通过形近字辨析加深记忆。</w:t>
      </w:r>
    </w:p>
    <w:p w:rsidR="00DC570F" w:rsidRDefault="00DC570F" w:rsidP="00DC570F">
      <w:pPr>
        <w:spacing w:line="240" w:lineRule="auto"/>
        <w:jc w:val="center"/>
      </w:pPr>
      <w:r>
        <w:rPr>
          <w:noProof/>
        </w:rPr>
        <w:drawing>
          <wp:inline distT="0" distB="0" distL="0" distR="0">
            <wp:extent cx="877320" cy="252720"/>
            <wp:effectExtent l="0" t="0" r="0" b="0"/>
            <wp:docPr id="549" name="教学准备.jpg" descr="id:2147507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DC570F" w:rsidRDefault="00DC570F" w:rsidP="00DC570F">
      <w:pPr>
        <w:spacing w:line="240" w:lineRule="auto"/>
        <w:ind w:firstLineChars="200" w:firstLine="360"/>
      </w:pPr>
      <w:r>
        <w:rPr>
          <w:rFonts w:ascii="NEU-HZ-S92" w:hAnsi="NEU-HZ-S92"/>
        </w:rPr>
        <w:t>1</w:t>
      </w:r>
      <w:r>
        <w:t>.</w:t>
      </w:r>
      <w:r>
        <w:rPr>
          <w:rFonts w:hint="eastAsia"/>
        </w:rPr>
        <w:t>搜集有关恐龙的资料</w:t>
      </w:r>
      <w:r>
        <w:rPr>
          <w:rFonts w:ascii="方正书宋_GBK" w:hAnsi="方正书宋_GBK"/>
        </w:rPr>
        <w:t>,</w:t>
      </w:r>
      <w:r>
        <w:rPr>
          <w:rFonts w:hint="eastAsia"/>
        </w:rPr>
        <w:t>再读一读。</w:t>
      </w:r>
    </w:p>
    <w:p w:rsidR="00DC570F" w:rsidRDefault="00DC570F" w:rsidP="00DC570F">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DC570F" w:rsidRDefault="00DC570F" w:rsidP="00DC570F">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DC570F" w:rsidRDefault="00DC570F" w:rsidP="00DC570F">
      <w:pPr>
        <w:spacing w:line="240" w:lineRule="auto"/>
        <w:jc w:val="center"/>
      </w:pPr>
      <w:r>
        <w:rPr>
          <w:noProof/>
        </w:rPr>
        <w:drawing>
          <wp:inline distT="0" distB="0" distL="0" distR="0">
            <wp:extent cx="877320" cy="252720"/>
            <wp:effectExtent l="0" t="0" r="0" b="0"/>
            <wp:docPr id="550" name="课时安排.jpg" descr="id:2147507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DC570F" w:rsidRDefault="00DC570F" w:rsidP="00DC570F">
      <w:pPr>
        <w:spacing w:line="240" w:lineRule="auto"/>
        <w:ind w:firstLineChars="200" w:firstLine="360"/>
      </w:pPr>
      <w:r>
        <w:t>2</w:t>
      </w:r>
      <w:r>
        <w:rPr>
          <w:rFonts w:hint="eastAsia"/>
        </w:rPr>
        <w:t>课时。</w:t>
      </w:r>
    </w:p>
    <w:p w:rsidR="00DC570F" w:rsidRDefault="00DC570F" w:rsidP="00DC570F">
      <w:pPr>
        <w:spacing w:line="240" w:lineRule="auto"/>
        <w:jc w:val="center"/>
      </w:pPr>
      <w:r>
        <w:rPr>
          <w:noProof/>
        </w:rPr>
        <w:drawing>
          <wp:inline distT="0" distB="0" distL="0" distR="0">
            <wp:extent cx="2381040" cy="444960"/>
            <wp:effectExtent l="0" t="0" r="0" b="0"/>
            <wp:docPr id="551" name="课时01.jpg" descr="id:2147507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a:stretch>
                      <a:fillRect/>
                    </a:stretch>
                  </pic:blipFill>
                  <pic:spPr>
                    <a:xfrm>
                      <a:off x="0" y="0"/>
                      <a:ext cx="2381040" cy="444960"/>
                    </a:xfrm>
                    <a:prstGeom prst="rect">
                      <a:avLst/>
                    </a:prstGeom>
                  </pic:spPr>
                </pic:pic>
              </a:graphicData>
            </a:graphic>
          </wp:inline>
        </w:drawing>
      </w:r>
    </w:p>
    <w:p w:rsidR="00DC570F" w:rsidRDefault="00DC570F" w:rsidP="00DC570F">
      <w:pPr>
        <w:spacing w:line="240" w:lineRule="auto"/>
        <w:jc w:val="center"/>
      </w:pPr>
      <w:r>
        <w:rPr>
          <w:noProof/>
        </w:rPr>
        <w:drawing>
          <wp:inline distT="0" distB="0" distL="0" distR="0">
            <wp:extent cx="1085760" cy="291960"/>
            <wp:effectExtent l="0" t="0" r="0" b="0"/>
            <wp:docPr id="552" name="课时目标.jpg" descr="id:2147507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085760" cy="291960"/>
                    </a:xfrm>
                    <a:prstGeom prst="rect">
                      <a:avLst/>
                    </a:prstGeom>
                  </pic:spPr>
                </pic:pic>
              </a:graphicData>
            </a:graphic>
          </wp:inline>
        </w:drawing>
      </w:r>
    </w:p>
    <w:p w:rsidR="00DC570F" w:rsidRDefault="00DC570F" w:rsidP="00DC570F">
      <w:pPr>
        <w:spacing w:line="240" w:lineRule="auto"/>
        <w:ind w:firstLineChars="200" w:firstLine="360"/>
      </w:pPr>
      <w:r>
        <w:rPr>
          <w:rFonts w:ascii="NEU-HZ-S92" w:hAnsi="NEU-HZ-S92"/>
        </w:rPr>
        <w:t>1</w:t>
      </w:r>
      <w:r>
        <w:t>.</w:t>
      </w:r>
      <w:r>
        <w:rPr>
          <w:rFonts w:hint="eastAsia"/>
        </w:rPr>
        <w:t>认识“钝、仅”等</w:t>
      </w:r>
      <w:r>
        <w:t>12</w:t>
      </w:r>
      <w:r>
        <w:rPr>
          <w:rFonts w:hint="eastAsia"/>
        </w:rPr>
        <w:t>个生字</w:t>
      </w:r>
      <w:r>
        <w:rPr>
          <w:rFonts w:ascii="方正书宋_GBK" w:hAnsi="方正书宋_GBK"/>
        </w:rPr>
        <w:t>,</w:t>
      </w:r>
      <w:r>
        <w:rPr>
          <w:rFonts w:hint="eastAsia"/>
        </w:rPr>
        <w:t>会写“笨、钝”等</w:t>
      </w:r>
      <w:r>
        <w:t>15</w:t>
      </w:r>
      <w:r>
        <w:rPr>
          <w:rFonts w:hint="eastAsia"/>
        </w:rPr>
        <w:t>个字</w:t>
      </w:r>
      <w:r>
        <w:rPr>
          <w:rFonts w:ascii="方正书宋_GBK" w:hAnsi="方正书宋_GBK"/>
        </w:rPr>
        <w:t>,</w:t>
      </w:r>
      <w:r>
        <w:rPr>
          <w:rFonts w:hint="eastAsia"/>
        </w:rPr>
        <w:t>会写“恐龙、笨重”等</w:t>
      </w:r>
      <w:r>
        <w:t>15</w:t>
      </w:r>
      <w:r>
        <w:rPr>
          <w:rFonts w:hint="eastAsia"/>
        </w:rPr>
        <w:t>个词语。</w:t>
      </w:r>
    </w:p>
    <w:p w:rsidR="00DC570F" w:rsidRDefault="00DC570F" w:rsidP="00DC570F">
      <w:pPr>
        <w:spacing w:line="240" w:lineRule="auto"/>
        <w:ind w:firstLineChars="200" w:firstLine="360"/>
      </w:pPr>
      <w:r>
        <w:rPr>
          <w:rFonts w:ascii="NEU-HZ-S92" w:hAnsi="NEU-HZ-S92"/>
        </w:rPr>
        <w:t>2</w:t>
      </w:r>
      <w:r>
        <w:t>.</w:t>
      </w:r>
      <w:r>
        <w:rPr>
          <w:rFonts w:hint="eastAsia"/>
        </w:rPr>
        <w:t>正确、流利地朗读课文</w:t>
      </w:r>
      <w:r>
        <w:rPr>
          <w:rFonts w:ascii="方正书宋_GBK" w:hAnsi="方正书宋_GBK"/>
        </w:rPr>
        <w:t>,</w:t>
      </w:r>
      <w:r>
        <w:rPr>
          <w:rFonts w:hint="eastAsia"/>
        </w:rPr>
        <w:t>整体感知课文内容</w:t>
      </w:r>
      <w:r>
        <w:rPr>
          <w:rFonts w:ascii="方正书宋_GBK" w:hAnsi="方正书宋_GBK"/>
        </w:rPr>
        <w:t>,</w:t>
      </w:r>
      <w:r>
        <w:rPr>
          <w:rFonts w:hint="eastAsia"/>
        </w:rPr>
        <w:t>理清课文层次。</w:t>
      </w:r>
    </w:p>
    <w:p w:rsidR="00DC570F" w:rsidRDefault="00DC570F" w:rsidP="00DC570F">
      <w:pPr>
        <w:spacing w:line="240" w:lineRule="auto"/>
        <w:ind w:firstLineChars="200" w:firstLine="360"/>
      </w:pPr>
      <w:r>
        <w:rPr>
          <w:rFonts w:ascii="NEU-HZ-S92" w:hAnsi="NEU-HZ-S92"/>
        </w:rPr>
        <w:lastRenderedPageBreak/>
        <w:t>3</w:t>
      </w:r>
      <w:r>
        <w:t>.</w:t>
      </w:r>
      <w:r>
        <w:rPr>
          <w:rFonts w:hint="eastAsia"/>
        </w:rPr>
        <w:t>学习课文第一部分。</w:t>
      </w:r>
    </w:p>
    <w:p w:rsidR="00DC570F" w:rsidRDefault="00DC570F" w:rsidP="00DC570F">
      <w:pPr>
        <w:spacing w:line="240" w:lineRule="auto"/>
        <w:jc w:val="center"/>
      </w:pPr>
      <w:r>
        <w:rPr>
          <w:noProof/>
        </w:rPr>
        <w:drawing>
          <wp:inline distT="0" distB="0" distL="0" distR="0">
            <wp:extent cx="2014920" cy="432720"/>
            <wp:effectExtent l="0" t="0" r="0" b="0"/>
            <wp:docPr id="553" name="教学过程.jpg" descr="id:2147507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DC570F" w:rsidRDefault="00DC570F" w:rsidP="00DC570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引出话题</w:t>
      </w:r>
    </w:p>
    <w:p w:rsidR="00DC570F" w:rsidRDefault="00DC570F" w:rsidP="00DC570F">
      <w:pPr>
        <w:spacing w:line="240" w:lineRule="auto"/>
        <w:jc w:val="center"/>
      </w:pPr>
      <w:r>
        <w:rPr>
          <w:noProof/>
        </w:rPr>
        <w:drawing>
          <wp:inline distT="0" distB="0" distL="0" distR="0">
            <wp:extent cx="529920" cy="213120"/>
            <wp:effectExtent l="0" t="0" r="0" b="0"/>
            <wp:docPr id="555" name="方法一.jpg" descr="id:2147507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4"/>
                    <a:stretch>
                      <a:fillRect/>
                    </a:stretch>
                  </pic:blipFill>
                  <pic:spPr>
                    <a:xfrm>
                      <a:off x="0" y="0"/>
                      <a:ext cx="529920" cy="213120"/>
                    </a:xfrm>
                    <a:prstGeom prst="rect">
                      <a:avLst/>
                    </a:prstGeom>
                  </pic:spPr>
                </pic:pic>
              </a:graphicData>
            </a:graphic>
          </wp:inline>
        </w:drawing>
      </w:r>
    </w:p>
    <w:p w:rsidR="00DC570F" w:rsidRDefault="00DC570F" w:rsidP="00DC570F">
      <w:pPr>
        <w:spacing w:line="240" w:lineRule="auto"/>
      </w:pPr>
      <w:r>
        <w:t xml:space="preserve">　　</w:t>
      </w:r>
      <w:r>
        <w:rPr>
          <w:rFonts w:ascii="NEU-HZ-S92" w:hAnsi="NEU-HZ-S92"/>
        </w:rPr>
        <w:t>1</w:t>
      </w:r>
      <w:r>
        <w:t>.</w:t>
      </w:r>
      <w:r>
        <w:rPr>
          <w:rFonts w:hint="eastAsia"/>
        </w:rPr>
        <w:t>展开联想</w:t>
      </w:r>
      <w:r>
        <w:rPr>
          <w:rFonts w:ascii="方正书宋_GBK" w:hAnsi="方正书宋_GBK"/>
        </w:rPr>
        <w:t>,</w:t>
      </w:r>
      <w:r>
        <w:rPr>
          <w:rFonts w:hint="eastAsia"/>
        </w:rPr>
        <w:t>激发兴趣。</w:t>
      </w:r>
    </w:p>
    <w:p w:rsidR="00DC570F" w:rsidRDefault="00DC570F" w:rsidP="00DC570F">
      <w:pPr>
        <w:spacing w:line="240" w:lineRule="auto"/>
        <w:ind w:firstLineChars="200" w:firstLine="360"/>
      </w:pPr>
      <w:r>
        <w:rPr>
          <w:rFonts w:eastAsia="方正黑体_GBK" w:hint="eastAsia"/>
        </w:rPr>
        <w:t>师</w:t>
      </w:r>
      <w:r>
        <w:rPr>
          <w:rFonts w:ascii="方正黑体_GBK" w:hAnsi="方正黑体_GBK"/>
        </w:rPr>
        <w:t>:</w:t>
      </w:r>
      <w:r>
        <w:rPr>
          <w:rFonts w:hint="eastAsia"/>
        </w:rPr>
        <w:t>提到“恐龙”这个词</w:t>
      </w:r>
      <w:r>
        <w:rPr>
          <w:rFonts w:ascii="方正书宋_GBK" w:hAnsi="方正书宋_GBK"/>
        </w:rPr>
        <w:t>,</w:t>
      </w:r>
      <w:r>
        <w:rPr>
          <w:rFonts w:hint="eastAsia"/>
        </w:rPr>
        <w:t>你的脑海中会浮现出怎样的形象</w:t>
      </w:r>
      <w:r>
        <w:rPr>
          <w:rFonts w:ascii="方正书宋_GBK" w:hAnsi="方正书宋_GBK"/>
        </w:rPr>
        <w:t>?</w:t>
      </w:r>
      <w:r>
        <w:rPr>
          <w:rFonts w:hint="eastAsia"/>
        </w:rPr>
        <w:t>请用词语概括。</w:t>
      </w:r>
    </w:p>
    <w:p w:rsidR="00DC570F" w:rsidRDefault="00DC570F" w:rsidP="00DC570F">
      <w:pPr>
        <w:spacing w:line="240" w:lineRule="auto"/>
        <w:ind w:firstLineChars="200" w:firstLine="360"/>
      </w:pPr>
      <w:r>
        <w:rPr>
          <w:rFonts w:eastAsia="方正黑体_GBK" w:hint="eastAsia"/>
        </w:rPr>
        <w:t>生</w:t>
      </w:r>
      <w:r>
        <w:rPr>
          <w:rFonts w:ascii="方正黑体_GBK" w:hAnsi="方正黑体_GBK"/>
        </w:rPr>
        <w:t>:</w:t>
      </w:r>
      <w:r>
        <w:rPr>
          <w:rFonts w:hint="eastAsia"/>
        </w:rPr>
        <w:t>高大、凶猛、笨拙。</w:t>
      </w:r>
    </w:p>
    <w:p w:rsidR="00DC570F" w:rsidRDefault="00DC570F" w:rsidP="00DC570F">
      <w:pPr>
        <w:spacing w:line="240" w:lineRule="auto"/>
        <w:ind w:firstLineChars="200" w:firstLine="360"/>
      </w:pPr>
      <w:r>
        <w:rPr>
          <w:rFonts w:ascii="NEU-HZ-S92" w:hAnsi="NEU-HZ-S92"/>
        </w:rPr>
        <w:t>2</w:t>
      </w:r>
      <w:r>
        <w:t>.</w:t>
      </w:r>
      <w:r>
        <w:rPr>
          <w:rFonts w:hint="eastAsia"/>
        </w:rPr>
        <w:t>交流资料</w:t>
      </w:r>
      <w:r>
        <w:rPr>
          <w:rFonts w:ascii="方正书宋_GBK" w:hAnsi="方正书宋_GBK"/>
        </w:rPr>
        <w:t>,</w:t>
      </w:r>
      <w:r>
        <w:rPr>
          <w:rFonts w:hint="eastAsia"/>
        </w:rPr>
        <w:t>了解恐龙。</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关于恐龙</w:t>
      </w:r>
      <w:r>
        <w:rPr>
          <w:rFonts w:ascii="方正书宋_GBK" w:hAnsi="方正书宋_GBK"/>
        </w:rPr>
        <w:t>,</w:t>
      </w:r>
      <w:r>
        <w:rPr>
          <w:rFonts w:hint="eastAsia"/>
        </w:rPr>
        <w:t>你们了解多少呢</w:t>
      </w:r>
      <w:r>
        <w:rPr>
          <w:rFonts w:ascii="方正书宋_GBK" w:hAnsi="方正书宋_GBK"/>
        </w:rPr>
        <w:t>?</w:t>
      </w:r>
      <w:r>
        <w:rPr>
          <w:rFonts w:hint="eastAsia"/>
        </w:rPr>
        <w:t>现在请大家交流课前查阅的文字或图片资料。</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师指名交流。</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课件出示查找到的恐龙图片及文字资料。</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56" name="语文ppt.jpg" descr="id:2147507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关于恐龙进化的资料。</w:t>
      </w:r>
      <w:r>
        <w:tab/>
      </w:r>
    </w:p>
    <w:p w:rsidR="00DC570F" w:rsidRDefault="00DC570F" w:rsidP="00DC570F">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生小声读资料</w:t>
      </w:r>
      <w:r>
        <w:rPr>
          <w:rFonts w:ascii="方正书宋_GBK" w:hAnsi="方正书宋_GBK"/>
        </w:rPr>
        <w:t>,</w:t>
      </w:r>
      <w:r>
        <w:rPr>
          <w:rFonts w:hint="eastAsia"/>
        </w:rPr>
        <w:t>提取信息。</w:t>
      </w:r>
    </w:p>
    <w:p w:rsidR="00DC570F" w:rsidRDefault="00DC570F" w:rsidP="00DC570F">
      <w:pPr>
        <w:spacing w:line="240" w:lineRule="auto"/>
        <w:ind w:firstLineChars="200" w:firstLine="360"/>
      </w:pPr>
      <w:r>
        <w:rPr>
          <w:rFonts w:ascii="NEU-HZ-S92" w:hAnsi="NEU-HZ-S92"/>
        </w:rPr>
        <w:t>3</w:t>
      </w:r>
      <w:r>
        <w:t>.</w:t>
      </w:r>
      <w:r>
        <w:rPr>
          <w:rFonts w:hint="eastAsia"/>
        </w:rPr>
        <w:t>设置疑问</w:t>
      </w:r>
      <w:r>
        <w:rPr>
          <w:rFonts w:ascii="方正书宋_GBK" w:hAnsi="方正书宋_GBK"/>
        </w:rPr>
        <w:t>,</w:t>
      </w:r>
      <w:r>
        <w:rPr>
          <w:rFonts w:hint="eastAsia"/>
        </w:rPr>
        <w:t>引出课题。</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师设疑</w:t>
      </w:r>
      <w:r>
        <w:rPr>
          <w:rFonts w:ascii="方正书宋_GBK" w:hAnsi="方正书宋_GBK"/>
        </w:rPr>
        <w:t>:</w:t>
      </w:r>
      <w:r>
        <w:rPr>
          <w:rFonts w:hint="eastAsia"/>
        </w:rPr>
        <w:t>从大家的交流中</w:t>
      </w:r>
      <w:r>
        <w:rPr>
          <w:rFonts w:ascii="方正书宋_GBK" w:hAnsi="方正书宋_GBK"/>
        </w:rPr>
        <w:t>,</w:t>
      </w:r>
      <w:r>
        <w:rPr>
          <w:rFonts w:hint="eastAsia"/>
        </w:rPr>
        <w:t>我们知道恐龙是一种庞然大物</w:t>
      </w:r>
      <w:r>
        <w:rPr>
          <w:rFonts w:ascii="方正书宋_GBK" w:hAnsi="方正书宋_GBK"/>
        </w:rPr>
        <w:t>,</w:t>
      </w:r>
      <w:r>
        <w:rPr>
          <w:rFonts w:hint="eastAsia"/>
        </w:rPr>
        <w:t>现在已经灭绝了。然而谁会想到这种庞然大物竟然很可能与小巧玲珑的鸟儿有着千丝万缕的联系呢</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今天</w:t>
      </w:r>
      <w:r>
        <w:rPr>
          <w:rFonts w:ascii="方正书宋_GBK" w:hAnsi="方正书宋_GBK"/>
        </w:rPr>
        <w:t>,</w:t>
      </w:r>
      <w:r>
        <w:rPr>
          <w:rFonts w:hint="eastAsia"/>
        </w:rPr>
        <w:t>我们一起学习《飞向蓝天的恐龙》。</w:t>
      </w:r>
      <w:r>
        <w:rPr>
          <w:rFonts w:ascii="方正书宋_GBK" w:hAnsi="方正书宋_GBK"/>
        </w:rPr>
        <w:t>(</w:t>
      </w:r>
      <w:r>
        <w:rPr>
          <w:rFonts w:hint="eastAsia"/>
        </w:rPr>
        <w:t>板书课题</w:t>
      </w:r>
      <w:r>
        <w:rPr>
          <w:rFonts w:ascii="方正书宋_GBK" w:hAnsi="方正书宋_GBK"/>
        </w:rPr>
        <w:t>)</w:t>
      </w:r>
    </w:p>
    <w:p w:rsidR="00DC570F" w:rsidRDefault="00DC570F" w:rsidP="00DC570F">
      <w:pPr>
        <w:spacing w:line="240" w:lineRule="auto"/>
        <w:ind w:firstLineChars="200" w:firstLine="360"/>
      </w:pPr>
      <w:r>
        <w:rPr>
          <w:rFonts w:ascii="NEU-HZ-S92" w:hAnsi="NEU-HZ-S92"/>
        </w:rPr>
        <w:t>4</w:t>
      </w:r>
      <w:r>
        <w:t>.</w:t>
      </w:r>
      <w:r>
        <w:rPr>
          <w:rFonts w:hint="eastAsia"/>
        </w:rPr>
        <w:t>读题质疑。</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读了课题</w:t>
      </w:r>
      <w:r>
        <w:rPr>
          <w:rFonts w:ascii="方正书宋_GBK" w:hAnsi="方正书宋_GBK"/>
        </w:rPr>
        <w:t>,</w:t>
      </w:r>
      <w:r>
        <w:rPr>
          <w:rFonts w:hint="eastAsia"/>
        </w:rPr>
        <w:t>你有什么疑问</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预设</w:t>
      </w:r>
      <w:r>
        <w:rPr>
          <w:rFonts w:ascii="方正书宋_GBK" w:hAnsi="方正书宋_GBK"/>
        </w:rPr>
        <w:t>:</w:t>
      </w:r>
      <w:r>
        <w:rPr>
          <w:rFonts w:hint="eastAsia"/>
        </w:rPr>
        <w:t>恐龙是怎样飞向蓝天的</w:t>
      </w:r>
      <w:r>
        <w:rPr>
          <w:rFonts w:ascii="方正书宋_GBK" w:hAnsi="方正书宋_GBK"/>
        </w:rPr>
        <w:t>?</w:t>
      </w:r>
      <w:r>
        <w:rPr>
          <w:rFonts w:hint="eastAsia"/>
        </w:rPr>
        <w:t>飞向蓝天的恐龙和地上行走的恐龙一样吗</w:t>
      </w:r>
      <w:r>
        <w:rPr>
          <w:rFonts w:ascii="方正书宋_GBK" w:hAnsi="方正书宋_GBK"/>
        </w:rPr>
        <w:t>?</w:t>
      </w:r>
    </w:p>
    <w:p w:rsidR="00DC570F" w:rsidRDefault="00DC570F" w:rsidP="00DC570F">
      <w:pPr>
        <w:spacing w:line="240" w:lineRule="auto"/>
        <w:jc w:val="center"/>
      </w:pPr>
      <w:r>
        <w:rPr>
          <w:noProof/>
        </w:rPr>
        <w:drawing>
          <wp:inline distT="0" distB="0" distL="0" distR="0">
            <wp:extent cx="322920" cy="249840"/>
            <wp:effectExtent l="0" t="0" r="0" b="0"/>
            <wp:docPr id="557" name="二次备课.jpg" descr="id:2147507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lastRenderedPageBreak/>
        <w:t>学生可能提出很多问题</w:t>
      </w:r>
      <w:r>
        <w:rPr>
          <w:rFonts w:ascii="方正楷体_GBK" w:hAnsi="方正楷体_GBK"/>
        </w:rPr>
        <w:t>,</w:t>
      </w:r>
      <w:r>
        <w:rPr>
          <w:rFonts w:eastAsia="方正楷体_GBK" w:hint="eastAsia"/>
        </w:rPr>
        <w:t>要引导学生把握关键问题去学习新课。</w:t>
      </w:r>
    </w:p>
    <w:p w:rsidR="00DC570F" w:rsidRDefault="00DC570F" w:rsidP="00DC570F">
      <w:pPr>
        <w:spacing w:line="240" w:lineRule="auto"/>
        <w:ind w:firstLineChars="200" w:firstLine="360"/>
      </w:pPr>
      <w:r>
        <w:rPr>
          <w:noProof/>
        </w:rPr>
        <w:drawing>
          <wp:inline distT="0" distB="0" distL="0" distR="0">
            <wp:extent cx="579240" cy="176040"/>
            <wp:effectExtent l="0" t="0" r="0" b="0"/>
            <wp:docPr id="558" name="设计意图.jpg" descr="id:2147507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从课前查找到的有关恐龙的资料入手</w:t>
      </w:r>
      <w:r>
        <w:rPr>
          <w:rFonts w:ascii="方正楷体_GBK" w:hAnsi="方正楷体_GBK"/>
        </w:rPr>
        <w:t>,</w:t>
      </w:r>
      <w:r>
        <w:rPr>
          <w:rFonts w:eastAsia="方正楷体_GBK" w:hint="eastAsia"/>
        </w:rPr>
        <w:t>结合学生对恐龙已有的了解</w:t>
      </w:r>
      <w:r>
        <w:rPr>
          <w:rFonts w:ascii="方正楷体_GBK" w:hAnsi="方正楷体_GBK"/>
        </w:rPr>
        <w:t>,</w:t>
      </w:r>
      <w:r>
        <w:rPr>
          <w:rFonts w:eastAsia="方正楷体_GBK" w:hint="eastAsia"/>
        </w:rPr>
        <w:t>启发谈话</w:t>
      </w:r>
      <w:r>
        <w:rPr>
          <w:rFonts w:ascii="方正楷体_GBK" w:hAnsi="方正楷体_GBK"/>
        </w:rPr>
        <w:t>,</w:t>
      </w:r>
      <w:r>
        <w:rPr>
          <w:rFonts w:eastAsia="方正楷体_GBK" w:hint="eastAsia"/>
        </w:rPr>
        <w:t>丰富学生的认知。在交流过程中</w:t>
      </w:r>
      <w:r>
        <w:rPr>
          <w:rFonts w:ascii="方正楷体_GBK" w:hAnsi="方正楷体_GBK"/>
        </w:rPr>
        <w:t>,</w:t>
      </w:r>
      <w:r>
        <w:rPr>
          <w:rFonts w:eastAsia="方正楷体_GBK" w:hint="eastAsia"/>
        </w:rPr>
        <w:t>尊重学生的体验</w:t>
      </w:r>
      <w:r>
        <w:rPr>
          <w:rFonts w:ascii="方正楷体_GBK" w:hAnsi="方正楷体_GBK"/>
        </w:rPr>
        <w:t>,</w:t>
      </w:r>
      <w:r>
        <w:rPr>
          <w:rFonts w:eastAsia="方正楷体_GBK" w:hint="eastAsia"/>
        </w:rPr>
        <w:t>相机导入课题</w:t>
      </w:r>
      <w:r>
        <w:rPr>
          <w:rFonts w:ascii="方正楷体_GBK" w:hAnsi="方正楷体_GBK"/>
        </w:rPr>
        <w:t>,</w:t>
      </w:r>
      <w:r>
        <w:rPr>
          <w:rFonts w:eastAsia="方正楷体_GBK" w:hint="eastAsia"/>
        </w:rPr>
        <w:t>激发学生的学习兴趣。读题之后</w:t>
      </w:r>
      <w:r>
        <w:rPr>
          <w:rFonts w:ascii="方正楷体_GBK" w:hAnsi="方正楷体_GBK"/>
        </w:rPr>
        <w:t>,</w:t>
      </w:r>
      <w:r>
        <w:rPr>
          <w:rFonts w:eastAsia="方正楷体_GBK" w:hint="eastAsia"/>
        </w:rPr>
        <w:t>启发学生质疑</w:t>
      </w:r>
      <w:r>
        <w:rPr>
          <w:rFonts w:ascii="方正楷体_GBK" w:hAnsi="方正楷体_GBK"/>
        </w:rPr>
        <w:t>,</w:t>
      </w:r>
      <w:r>
        <w:rPr>
          <w:rFonts w:eastAsia="方正楷体_GBK" w:hint="eastAsia"/>
        </w:rPr>
        <w:t>实现向课文内容的自然过渡。</w:t>
      </w:r>
    </w:p>
    <w:p w:rsidR="00DC570F" w:rsidRDefault="00DC570F" w:rsidP="00DC570F">
      <w:pPr>
        <w:spacing w:line="240" w:lineRule="auto"/>
        <w:ind w:firstLineChars="200" w:firstLine="360"/>
        <w:jc w:val="center"/>
      </w:pPr>
      <w:r>
        <w:rPr>
          <w:noProof/>
        </w:rPr>
        <w:drawing>
          <wp:inline distT="0" distB="0" distL="0" distR="0">
            <wp:extent cx="529920" cy="213120"/>
            <wp:effectExtent l="0" t="0" r="0" b="0"/>
            <wp:docPr id="559" name="方法二.jpg" descr="id:2147507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a:stretch>
                      <a:fillRect/>
                    </a:stretch>
                  </pic:blipFill>
                  <pic:spPr>
                    <a:xfrm>
                      <a:off x="0" y="0"/>
                      <a:ext cx="529920" cy="213120"/>
                    </a:xfrm>
                    <a:prstGeom prst="rect">
                      <a:avLst/>
                    </a:prstGeom>
                  </pic:spPr>
                </pic:pic>
              </a:graphicData>
            </a:graphic>
          </wp:inline>
        </w:drawing>
      </w:r>
    </w:p>
    <w:p w:rsidR="00DC570F" w:rsidRDefault="00DC570F" w:rsidP="00DC570F">
      <w:pPr>
        <w:spacing w:line="240" w:lineRule="auto"/>
      </w:pPr>
      <w:r>
        <w:t xml:space="preserve">　　</w:t>
      </w:r>
      <w:r>
        <w:rPr>
          <w:rFonts w:ascii="NEU-HZ-S92" w:hAnsi="NEU-HZ-S92"/>
        </w:rPr>
        <w:t>1</w:t>
      </w:r>
      <w:r>
        <w:t>.</w:t>
      </w:r>
      <w:r>
        <w:rPr>
          <w:rFonts w:hint="eastAsia"/>
        </w:rPr>
        <w:t>出示恐龙与鸟的图片。</w:t>
      </w:r>
    </w:p>
    <w:p w:rsidR="00DC570F" w:rsidRDefault="00DC570F" w:rsidP="00DC570F">
      <w:pPr>
        <w:spacing w:line="240" w:lineRule="auto"/>
        <w:ind w:firstLineChars="200" w:firstLine="360"/>
      </w:pPr>
      <w:r>
        <w:rPr>
          <w:rFonts w:ascii="NEU-HZ-S92" w:hAnsi="NEU-HZ-S92"/>
        </w:rPr>
        <w:t>2</w:t>
      </w:r>
      <w:r>
        <w:t>.</w:t>
      </w:r>
      <w:r>
        <w:rPr>
          <w:rFonts w:hint="eastAsia"/>
        </w:rPr>
        <w:t>师导入</w:t>
      </w:r>
      <w:r>
        <w:rPr>
          <w:rFonts w:ascii="方正书宋_GBK" w:hAnsi="方正书宋_GBK"/>
        </w:rPr>
        <w:t>:</w:t>
      </w:r>
      <w:r>
        <w:rPr>
          <w:rFonts w:hint="eastAsia"/>
        </w:rPr>
        <w:t>同学们</w:t>
      </w:r>
      <w:r>
        <w:rPr>
          <w:rFonts w:ascii="方正书宋_GBK" w:hAnsi="方正书宋_GBK"/>
        </w:rPr>
        <w:t>,</w:t>
      </w:r>
      <w:r>
        <w:rPr>
          <w:rFonts w:hint="eastAsia"/>
        </w:rPr>
        <w:t>二者的体型差距甚大</w:t>
      </w:r>
      <w:r>
        <w:rPr>
          <w:rFonts w:ascii="方正书宋_GBK" w:hAnsi="方正书宋_GBK"/>
        </w:rPr>
        <w:t>,</w:t>
      </w:r>
      <w:r>
        <w:rPr>
          <w:rFonts w:hint="eastAsia"/>
        </w:rPr>
        <w:t>但它们之间却有着千丝万缕的联系</w:t>
      </w:r>
      <w:r>
        <w:rPr>
          <w:rFonts w:ascii="方正书宋_GBK" w:hAnsi="方正书宋_GBK"/>
        </w:rPr>
        <w:t>,</w:t>
      </w:r>
      <w:r>
        <w:rPr>
          <w:rFonts w:hint="eastAsia"/>
        </w:rPr>
        <w:t>想知道它们之间的关系吗</w:t>
      </w:r>
      <w:r>
        <w:rPr>
          <w:rFonts w:ascii="方正书宋_GBK" w:hAnsi="方正书宋_GBK"/>
        </w:rPr>
        <w:t>?</w:t>
      </w:r>
      <w:r>
        <w:rPr>
          <w:rFonts w:hint="eastAsia"/>
        </w:rPr>
        <w:t>让我们走进课文一探究竟吧</w:t>
      </w:r>
      <w:r>
        <w:rPr>
          <w:rFonts w:ascii="方正书宋_GBK" w:hAnsi="方正书宋_GBK"/>
        </w:rPr>
        <w:t>!(</w:t>
      </w:r>
      <w:r>
        <w:rPr>
          <w:rFonts w:hint="eastAsia"/>
        </w:rPr>
        <w:t>出示课题</w:t>
      </w:r>
      <w:r>
        <w:rPr>
          <w:rFonts w:ascii="方正书宋_GBK" w:hAnsi="方正书宋_GBK"/>
        </w:rPr>
        <w:t>,</w:t>
      </w:r>
      <w:r>
        <w:rPr>
          <w:rFonts w:hint="eastAsia"/>
        </w:rPr>
        <w:t>齐读</w:t>
      </w:r>
      <w:r>
        <w:rPr>
          <w:rFonts w:ascii="方正书宋_GBK" w:hAnsi="方正书宋_GBK"/>
        </w:rPr>
        <w:t>)</w:t>
      </w:r>
    </w:p>
    <w:p w:rsidR="00DC570F" w:rsidRDefault="00DC570F" w:rsidP="00DC570F">
      <w:pPr>
        <w:spacing w:line="240" w:lineRule="auto"/>
        <w:ind w:firstLineChars="200" w:firstLine="360"/>
        <w:rPr>
          <w:rFonts w:eastAsia="方正楷体_GBK"/>
        </w:rPr>
      </w:pPr>
      <w:r>
        <w:rPr>
          <w:noProof/>
        </w:rPr>
        <w:drawing>
          <wp:inline distT="0" distB="0" distL="0" distR="0">
            <wp:extent cx="579240" cy="176040"/>
            <wp:effectExtent l="0" t="0" r="0" b="0"/>
            <wp:docPr id="560" name="设计意图.jpg" descr="id:2147507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通过图片赏析</w:t>
      </w:r>
      <w:r>
        <w:rPr>
          <w:rFonts w:ascii="方正楷体_GBK" w:hAnsi="方正楷体_GBK"/>
        </w:rPr>
        <w:t>,</w:t>
      </w:r>
      <w:r>
        <w:rPr>
          <w:rFonts w:eastAsia="方正楷体_GBK" w:hint="eastAsia"/>
        </w:rPr>
        <w:t>让学生直观地了解鸟与恐龙的差别</w:t>
      </w:r>
      <w:r>
        <w:rPr>
          <w:rFonts w:ascii="方正楷体_GBK" w:hAnsi="方正楷体_GBK"/>
        </w:rPr>
        <w:t>,</w:t>
      </w:r>
      <w:r>
        <w:rPr>
          <w:rFonts w:eastAsia="方正楷体_GBK" w:hint="eastAsia"/>
        </w:rPr>
        <w:t>进而引出话题</w:t>
      </w:r>
      <w:r>
        <w:rPr>
          <w:rFonts w:ascii="方正楷体_GBK" w:hAnsi="方正楷体_GBK"/>
        </w:rPr>
        <w:t>,</w:t>
      </w:r>
      <w:r>
        <w:rPr>
          <w:rFonts w:eastAsia="方正楷体_GBK" w:hint="eastAsia"/>
        </w:rPr>
        <w:t>调动学生的学习兴趣</w:t>
      </w:r>
      <w:r>
        <w:rPr>
          <w:rFonts w:ascii="方正楷体_GBK" w:hAnsi="方正楷体_GBK"/>
        </w:rPr>
        <w:t>,</w:t>
      </w:r>
      <w:r>
        <w:rPr>
          <w:rFonts w:eastAsia="方正楷体_GBK" w:hint="eastAsia"/>
        </w:rPr>
        <w:t>为下面学习做铺垫。</w:t>
      </w:r>
    </w:p>
    <w:p w:rsidR="00DC570F" w:rsidRDefault="00DC570F" w:rsidP="00DC570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DC570F" w:rsidRDefault="00DC570F" w:rsidP="00DC570F">
      <w:pPr>
        <w:spacing w:line="240" w:lineRule="auto"/>
      </w:pPr>
      <w:r>
        <w:t xml:space="preserve">　　</w:t>
      </w:r>
      <w:r>
        <w:rPr>
          <w:rFonts w:ascii="NEU-HZ-S92" w:hAnsi="NEU-HZ-S92"/>
        </w:rPr>
        <w:t>1</w:t>
      </w:r>
      <w:r>
        <w:t>.</w:t>
      </w:r>
      <w:r>
        <w:rPr>
          <w:rFonts w:hint="eastAsia"/>
        </w:rPr>
        <w:t>自由读课文</w:t>
      </w:r>
      <w:r>
        <w:rPr>
          <w:rFonts w:ascii="方正书宋_GBK" w:hAnsi="方正书宋_GBK"/>
        </w:rPr>
        <w:t>,</w:t>
      </w:r>
      <w:r>
        <w:rPr>
          <w:rFonts w:hint="eastAsia"/>
        </w:rPr>
        <w:t>要求读准字音</w:t>
      </w:r>
      <w:r>
        <w:rPr>
          <w:rFonts w:ascii="方正书宋_GBK" w:hAnsi="方正书宋_GBK"/>
        </w:rPr>
        <w:t>,</w:t>
      </w:r>
      <w:r>
        <w:rPr>
          <w:rFonts w:hint="eastAsia"/>
        </w:rPr>
        <w:t>读通句子</w:t>
      </w:r>
      <w:r>
        <w:rPr>
          <w:rFonts w:ascii="方正书宋_GBK" w:hAnsi="方正书宋_GBK"/>
        </w:rPr>
        <w:t>,</w:t>
      </w:r>
      <w:r>
        <w:rPr>
          <w:rFonts w:hint="eastAsia"/>
        </w:rPr>
        <w:t>读顺课文。</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DC570F" w:rsidRDefault="00DC570F" w:rsidP="00DC570F">
      <w:pPr>
        <w:spacing w:line="240" w:lineRule="auto"/>
        <w:ind w:firstLineChars="200" w:firstLine="360"/>
      </w:pPr>
      <w:r>
        <w:rPr>
          <w:rFonts w:ascii="NEU-HZ-S92" w:hAnsi="NEU-HZ-S92"/>
        </w:rPr>
        <w:t>2</w:t>
      </w:r>
      <w:r>
        <w:t>.</w:t>
      </w:r>
      <w:r>
        <w:rPr>
          <w:rFonts w:hint="eastAsia"/>
        </w:rPr>
        <w:t>学习生字。</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识记生字。课件出示本课生字。</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2" name="语文ppt.jpg" descr="id:2147507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钝、仅、描、隧、衍、吨、颅、膨、捷、栖、辟、崭。</w:t>
      </w:r>
    </w:p>
    <w:p w:rsidR="00DC570F" w:rsidRDefault="00DC570F" w:rsidP="00DC570F">
      <w:pPr>
        <w:spacing w:line="240" w:lineRule="auto"/>
        <w:ind w:firstLineChars="200" w:firstLine="360"/>
      </w:pPr>
      <w:r>
        <w:t>①</w:t>
      </w:r>
      <w:r>
        <w:rPr>
          <w:rFonts w:hint="eastAsia"/>
        </w:rPr>
        <w:t>学生认读生字</w:t>
      </w:r>
      <w:r>
        <w:rPr>
          <w:rFonts w:ascii="方正书宋_GBK" w:hAnsi="方正书宋_GBK"/>
        </w:rPr>
        <w:t>,</w:t>
      </w:r>
      <w:r>
        <w:rPr>
          <w:rFonts w:hint="eastAsia"/>
        </w:rPr>
        <w:t>并交流易读错的字。</w:t>
      </w:r>
    </w:p>
    <w:p w:rsidR="00DC570F" w:rsidRDefault="00DC570F" w:rsidP="00DC570F">
      <w:pPr>
        <w:spacing w:line="240" w:lineRule="auto"/>
        <w:ind w:firstLineChars="200" w:firstLine="360"/>
      </w:pPr>
      <w:r>
        <w:t>②</w:t>
      </w:r>
      <w:r>
        <w:rPr>
          <w:rFonts w:hint="eastAsia"/>
        </w:rPr>
        <w:t>师指名认读</w:t>
      </w:r>
      <w:r>
        <w:rPr>
          <w:rFonts w:ascii="方正书宋_GBK" w:hAnsi="方正书宋_GBK"/>
        </w:rPr>
        <w:t>,</w:t>
      </w:r>
      <w:r>
        <w:rPr>
          <w:rFonts w:hint="eastAsia"/>
        </w:rPr>
        <w:t>相机正音</w:t>
      </w:r>
      <w:r>
        <w:rPr>
          <w:rFonts w:ascii="方正书宋_GBK" w:hAnsi="方正书宋_GBK"/>
        </w:rPr>
        <w:t>:</w:t>
      </w:r>
      <w:r>
        <w:rPr>
          <w:rFonts w:hint="eastAsia"/>
        </w:rPr>
        <w:t>“膨”为后鼻音</w:t>
      </w:r>
      <w:r>
        <w:rPr>
          <w:rFonts w:ascii="方正书宋_GBK" w:hAnsi="方正书宋_GBK"/>
        </w:rPr>
        <w:t>;</w:t>
      </w:r>
      <w:r>
        <w:rPr>
          <w:rFonts w:hint="eastAsia"/>
        </w:rPr>
        <w:t>“钝、仅、衍、吨、崭”是前鼻音</w:t>
      </w:r>
      <w:r>
        <w:rPr>
          <w:rFonts w:ascii="方正书宋_GBK" w:hAnsi="方正书宋_GBK"/>
        </w:rPr>
        <w:t>,</w:t>
      </w:r>
      <w:r>
        <w:rPr>
          <w:rFonts w:hint="eastAsia"/>
        </w:rPr>
        <w:t>其中“崭”又读翘舌音</w:t>
      </w:r>
      <w:r>
        <w:rPr>
          <w:rFonts w:ascii="方正书宋_GBK" w:hAnsi="方正书宋_GBK"/>
        </w:rPr>
        <w:t>;</w:t>
      </w:r>
      <w:r>
        <w:rPr>
          <w:rFonts w:hint="eastAsia"/>
        </w:rPr>
        <w:t>“辟”读“</w:t>
      </w:r>
      <w:r>
        <w:rPr>
          <w:rFonts w:ascii="NEU-XT-S92" w:hAnsi="NEU-XT-S92"/>
        </w:rPr>
        <w:t>pì</w:t>
      </w:r>
      <w:r>
        <w:rPr>
          <w:rFonts w:hint="eastAsia"/>
        </w:rPr>
        <w:t>”</w:t>
      </w:r>
      <w:r>
        <w:rPr>
          <w:rFonts w:ascii="方正书宋_GBK" w:hAnsi="方正书宋_GBK"/>
        </w:rPr>
        <w:t>,</w:t>
      </w:r>
      <w:r>
        <w:rPr>
          <w:rFonts w:hint="eastAsia"/>
        </w:rPr>
        <w:t>不要读成“</w:t>
      </w:r>
      <w:r>
        <w:rPr>
          <w:rFonts w:ascii="NEU-XT-S92" w:hAnsi="NEU-XT-S92"/>
        </w:rPr>
        <w:t>bì</w:t>
      </w:r>
      <w:r>
        <w:rPr>
          <w:rFonts w:hint="eastAsia"/>
        </w:rPr>
        <w:t>”。</w:t>
      </w:r>
    </w:p>
    <w:p w:rsidR="00DC570F" w:rsidRDefault="00DC570F" w:rsidP="00DC570F">
      <w:pPr>
        <w:spacing w:line="240" w:lineRule="auto"/>
        <w:jc w:val="center"/>
      </w:pPr>
      <w:r>
        <w:rPr>
          <w:noProof/>
        </w:rPr>
        <w:drawing>
          <wp:inline distT="0" distB="0" distL="0" distR="0">
            <wp:extent cx="322920" cy="249840"/>
            <wp:effectExtent l="0" t="0" r="0" b="0"/>
            <wp:docPr id="563" name="二次备课.jpg" descr="id:2147507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t>可结合“栖息”一词</w:t>
      </w:r>
      <w:r>
        <w:rPr>
          <w:rFonts w:ascii="方正楷体_GBK" w:hAnsi="方正楷体_GBK"/>
        </w:rPr>
        <w:t>,</w:t>
      </w:r>
      <w:r>
        <w:rPr>
          <w:rFonts w:eastAsia="方正楷体_GBK" w:hint="eastAsia"/>
        </w:rPr>
        <w:t>强化对“栖”字读音的指导。</w:t>
      </w:r>
    </w:p>
    <w:p w:rsidR="00DC570F" w:rsidRDefault="00DC570F" w:rsidP="00DC570F">
      <w:pPr>
        <w:spacing w:line="240" w:lineRule="auto"/>
        <w:ind w:firstLineChars="200" w:firstLine="360"/>
      </w:pPr>
      <w:r>
        <w:lastRenderedPageBreak/>
        <w:t>③</w:t>
      </w:r>
      <w:r>
        <w:rPr>
          <w:rFonts w:hint="eastAsia"/>
        </w:rPr>
        <w:t>生开火车认读。</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学写生字。</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4" name="语文ppt.jpg" descr="id:2147507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笨、钝、鸽、毫、凌、末、描、隧、态、吨、颅、膨、肢、翼、辟。</w:t>
      </w:r>
    </w:p>
    <w:p w:rsidR="00DC570F" w:rsidRDefault="00DC570F" w:rsidP="00DC570F">
      <w:pPr>
        <w:spacing w:line="240" w:lineRule="auto"/>
        <w:ind w:firstLineChars="200" w:firstLine="360"/>
      </w:pPr>
      <w:r>
        <w:t>①</w:t>
      </w:r>
      <w:r>
        <w:rPr>
          <w:rFonts w:hint="eastAsia"/>
        </w:rPr>
        <w:t>生自由认读。</w:t>
      </w:r>
    </w:p>
    <w:p w:rsidR="00DC570F" w:rsidRDefault="00DC570F" w:rsidP="00DC570F">
      <w:pPr>
        <w:spacing w:line="240" w:lineRule="auto"/>
        <w:ind w:firstLineChars="200" w:firstLine="360"/>
      </w:pPr>
      <w:r>
        <w:t>②</w:t>
      </w:r>
      <w:r>
        <w:rPr>
          <w:rFonts w:hint="eastAsia"/>
        </w:rPr>
        <w:t>师指名认读</w:t>
      </w:r>
      <w:r>
        <w:rPr>
          <w:rFonts w:ascii="方正书宋_GBK" w:hAnsi="方正书宋_GBK"/>
        </w:rPr>
        <w:t>,</w:t>
      </w:r>
      <w:r>
        <w:rPr>
          <w:rFonts w:hint="eastAsia"/>
        </w:rPr>
        <w:t>并引导学生说说是怎样记住这些字形的。</w:t>
      </w:r>
    </w:p>
    <w:p w:rsidR="00DC570F" w:rsidRDefault="00DC570F" w:rsidP="00DC570F">
      <w:pPr>
        <w:spacing w:line="240" w:lineRule="auto"/>
        <w:jc w:val="center"/>
      </w:pPr>
      <w:r>
        <w:rPr>
          <w:noProof/>
        </w:rPr>
        <w:drawing>
          <wp:inline distT="0" distB="0" distL="0" distR="0">
            <wp:extent cx="322920" cy="249840"/>
            <wp:effectExtent l="0" t="0" r="0" b="0"/>
            <wp:docPr id="565" name="二次备课.jpg" descr="id:2147507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t>分辨“末”与“未”。末</w:t>
      </w:r>
      <w:r>
        <w:rPr>
          <w:rFonts w:ascii="方正楷体_GBK" w:hAnsi="方正楷体_GBK"/>
        </w:rPr>
        <w:t>,</w:t>
      </w:r>
      <w:r>
        <w:rPr>
          <w:rFonts w:eastAsia="方正楷体_GBK" w:hint="eastAsia"/>
        </w:rPr>
        <w:t>树的顶部</w:t>
      </w:r>
      <w:r>
        <w:rPr>
          <w:rFonts w:ascii="方正楷体_GBK" w:hAnsi="方正楷体_GBK"/>
        </w:rPr>
        <w:t>,</w:t>
      </w:r>
      <w:r>
        <w:rPr>
          <w:rFonts w:eastAsia="方正楷体_GBK" w:hint="eastAsia"/>
        </w:rPr>
        <w:t>字形采用“木”作偏旁</w:t>
      </w:r>
      <w:r>
        <w:rPr>
          <w:rFonts w:ascii="方正楷体_GBK" w:hAnsi="方正楷体_GBK"/>
        </w:rPr>
        <w:t>,</w:t>
      </w:r>
      <w:r>
        <w:rPr>
          <w:rFonts w:eastAsia="方正楷体_GBK" w:hint="eastAsia"/>
        </w:rPr>
        <w:t>指事符号“一”表示位置在树的上部</w:t>
      </w:r>
      <w:r>
        <w:rPr>
          <w:rFonts w:ascii="方正楷体_GBK" w:hAnsi="方正楷体_GBK"/>
        </w:rPr>
        <w:t>;</w:t>
      </w:r>
      <w:r>
        <w:rPr>
          <w:rFonts w:eastAsia="方正楷体_GBK" w:hint="eastAsia"/>
        </w:rPr>
        <w:t>未</w:t>
      </w:r>
      <w:r>
        <w:rPr>
          <w:rFonts w:ascii="方正楷体_GBK" w:hAnsi="方正楷体_GBK"/>
        </w:rPr>
        <w:t>,</w:t>
      </w:r>
      <w:r>
        <w:rPr>
          <w:rFonts w:eastAsia="方正楷体_GBK" w:hint="eastAsia"/>
        </w:rPr>
        <w:t>字形像树上枝叶重叠的样子。</w:t>
      </w:r>
    </w:p>
    <w:p w:rsidR="00DC570F" w:rsidRDefault="00DC570F" w:rsidP="00DC570F">
      <w:pPr>
        <w:spacing w:line="240" w:lineRule="auto"/>
        <w:ind w:firstLineChars="200" w:firstLine="360"/>
      </w:pPr>
      <w:r>
        <w:t>③</w:t>
      </w:r>
      <w:r>
        <w:rPr>
          <w:rFonts w:hint="eastAsia"/>
        </w:rPr>
        <w:t>生交流汇报</w:t>
      </w:r>
      <w:r>
        <w:rPr>
          <w:rFonts w:ascii="方正书宋_GBK" w:hAnsi="方正书宋_GBK"/>
        </w:rPr>
        <w:t>:</w:t>
      </w:r>
      <w:r>
        <w:rPr>
          <w:rFonts w:hint="eastAsia"/>
        </w:rPr>
        <w:t>可以用形近字识字法来记忆</w:t>
      </w:r>
      <w:r>
        <w:rPr>
          <w:rFonts w:ascii="方正书宋_GBK" w:hAnsi="方正书宋_GBK"/>
        </w:rPr>
        <w:t>:</w:t>
      </w:r>
      <w:r>
        <w:rPr>
          <w:rFonts w:hint="eastAsia"/>
        </w:rPr>
        <w:t>钝—吨</w:t>
      </w:r>
      <w:r>
        <w:rPr>
          <w:rFonts w:ascii="方正书宋_GBK" w:hAnsi="方正书宋_GBK"/>
        </w:rPr>
        <w:t>;</w:t>
      </w:r>
      <w:r>
        <w:rPr>
          <w:rFonts w:hint="eastAsia"/>
        </w:rPr>
        <w:t>翼—冀</w:t>
      </w:r>
      <w:r>
        <w:rPr>
          <w:rFonts w:ascii="方正书宋_GBK" w:hAnsi="方正书宋_GBK"/>
        </w:rPr>
        <w:t>;</w:t>
      </w:r>
      <w:r>
        <w:rPr>
          <w:rFonts w:hint="eastAsia"/>
        </w:rPr>
        <w:t>膨—澎</w:t>
      </w:r>
      <w:r>
        <w:rPr>
          <w:rFonts w:ascii="方正书宋_GBK" w:hAnsi="方正书宋_GBK"/>
        </w:rPr>
        <w:t>;</w:t>
      </w:r>
      <w:r>
        <w:rPr>
          <w:rFonts w:hint="eastAsia"/>
        </w:rPr>
        <w:t>末—未</w:t>
      </w:r>
      <w:r>
        <w:rPr>
          <w:rFonts w:ascii="方正书宋_GBK" w:hAnsi="方正书宋_GBK"/>
        </w:rPr>
        <w:t>;</w:t>
      </w:r>
      <w:r>
        <w:rPr>
          <w:rFonts w:hint="eastAsia"/>
        </w:rPr>
        <w:t>毫—豪</w:t>
      </w:r>
      <w:r>
        <w:rPr>
          <w:rFonts w:ascii="方正书宋_GBK" w:hAnsi="方正书宋_GBK"/>
        </w:rPr>
        <w:t>;</w:t>
      </w:r>
      <w:r>
        <w:rPr>
          <w:rFonts w:hint="eastAsia"/>
        </w:rPr>
        <w:t>颅—硕。</w:t>
      </w:r>
    </w:p>
    <w:p w:rsidR="00DC570F" w:rsidRDefault="00DC570F" w:rsidP="00DC570F">
      <w:pPr>
        <w:spacing w:line="240" w:lineRule="auto"/>
        <w:ind w:firstLineChars="200" w:firstLine="360"/>
      </w:pPr>
      <w:r>
        <w:t>④</w:t>
      </w:r>
      <w:r>
        <w:rPr>
          <w:rFonts w:hint="eastAsia"/>
        </w:rPr>
        <w:t>师范写</w:t>
      </w:r>
      <w:r>
        <w:rPr>
          <w:rFonts w:ascii="方正书宋_GBK" w:hAnsi="方正书宋_GBK"/>
        </w:rPr>
        <w:t>,</w:t>
      </w:r>
      <w:r>
        <w:rPr>
          <w:rFonts w:hint="eastAsia"/>
        </w:rPr>
        <w:t>学生认真观察后书写。重点指导书写“隧”字。</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学习本课词语。</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6" name="语文ppt.jpg" descr="id:2147507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恐龙、笨重、迟钝、鸽子、凌空、根据、末期、描绘、隧道、形态、膨大、前肢、具备、开辟、脱离。</w:t>
      </w:r>
    </w:p>
    <w:p w:rsidR="00DC570F" w:rsidRDefault="00DC570F" w:rsidP="00DC570F">
      <w:pPr>
        <w:spacing w:line="240" w:lineRule="auto"/>
        <w:ind w:firstLineChars="200" w:firstLine="360"/>
      </w:pPr>
      <w:r>
        <w:t>①</w:t>
      </w:r>
      <w:r>
        <w:rPr>
          <w:rFonts w:hint="eastAsia"/>
        </w:rPr>
        <w:t>生反复认读。师指名认读</w:t>
      </w:r>
      <w:r>
        <w:rPr>
          <w:rFonts w:ascii="方正书宋_GBK" w:hAnsi="方正书宋_GBK"/>
        </w:rPr>
        <w:t>;</w:t>
      </w:r>
      <w:r>
        <w:rPr>
          <w:rFonts w:hint="eastAsia"/>
        </w:rPr>
        <w:t>生开火车认读</w:t>
      </w:r>
      <w:r>
        <w:rPr>
          <w:rFonts w:ascii="方正书宋_GBK" w:hAnsi="方正书宋_GBK"/>
        </w:rPr>
        <w:t>;</w:t>
      </w:r>
      <w:r>
        <w:rPr>
          <w:rFonts w:hint="eastAsia"/>
        </w:rPr>
        <w:t>全班齐读。</w:t>
      </w:r>
    </w:p>
    <w:p w:rsidR="00DC570F" w:rsidRDefault="00DC570F" w:rsidP="00DC570F">
      <w:pPr>
        <w:spacing w:line="240" w:lineRule="auto"/>
        <w:ind w:firstLineChars="200" w:firstLine="360"/>
      </w:pPr>
      <w:r>
        <w:t>②</w:t>
      </w:r>
      <w:r>
        <w:rPr>
          <w:rFonts w:hint="eastAsia"/>
        </w:rPr>
        <w:t>理解词意。</w:t>
      </w:r>
    </w:p>
    <w:p w:rsidR="00DC570F" w:rsidRDefault="00DC570F" w:rsidP="00DC570F">
      <w:pPr>
        <w:spacing w:line="240" w:lineRule="auto"/>
        <w:ind w:firstLineChars="200" w:firstLine="360"/>
      </w:pPr>
      <w:r>
        <w:rPr>
          <w:rFonts w:hint="eastAsia"/>
        </w:rPr>
        <w:t>学生交流汇报</w:t>
      </w:r>
      <w:r>
        <w:rPr>
          <w:rFonts w:ascii="方正书宋_GBK" w:hAnsi="方正书宋_GBK"/>
        </w:rPr>
        <w:t>,</w:t>
      </w:r>
      <w:r>
        <w:rPr>
          <w:rFonts w:hint="eastAsia"/>
        </w:rPr>
        <w:t>师适时指导。</w:t>
      </w:r>
    </w:p>
    <w:p w:rsidR="00DC570F" w:rsidRDefault="00DC570F" w:rsidP="00DC570F">
      <w:pPr>
        <w:spacing w:line="240" w:lineRule="auto"/>
        <w:ind w:firstLineChars="200" w:firstLine="360"/>
      </w:pPr>
      <w:r>
        <w:rPr>
          <w:rFonts w:ascii="NEU-HZ-S92" w:hAnsi="NEU-HZ-S92"/>
        </w:rPr>
        <w:t>3</w:t>
      </w:r>
      <w:r>
        <w:t>.</w:t>
      </w:r>
      <w:r>
        <w:rPr>
          <w:rFonts w:hint="eastAsia"/>
        </w:rPr>
        <w:t>理清层次。</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现在请大家把生字新词送回课文中</w:t>
      </w:r>
      <w:r>
        <w:rPr>
          <w:rFonts w:ascii="方正书宋_GBK" w:hAnsi="方正书宋_GBK"/>
        </w:rPr>
        <w:t>,</w:t>
      </w:r>
      <w:r>
        <w:rPr>
          <w:rFonts w:hint="eastAsia"/>
        </w:rPr>
        <w:t>大声读课文</w:t>
      </w:r>
      <w:r>
        <w:rPr>
          <w:rFonts w:ascii="方正书宋_GBK" w:hAnsi="方正书宋_GBK"/>
        </w:rPr>
        <w:t>,</w:t>
      </w:r>
      <w:r>
        <w:rPr>
          <w:rFonts w:hint="eastAsia"/>
        </w:rPr>
        <w:t>边读边思考课文写了哪些内容。</w:t>
      </w:r>
    </w:p>
    <w:p w:rsidR="00DC570F" w:rsidRDefault="00DC570F" w:rsidP="00DC570F">
      <w:pPr>
        <w:spacing w:line="240" w:lineRule="auto"/>
        <w:jc w:val="center"/>
      </w:pPr>
      <w:r>
        <w:rPr>
          <w:noProof/>
        </w:rPr>
        <w:drawing>
          <wp:inline distT="0" distB="0" distL="0" distR="0">
            <wp:extent cx="322920" cy="249840"/>
            <wp:effectExtent l="0" t="0" r="0" b="0"/>
            <wp:docPr id="567" name="二次备课.jpg" descr="id:2147507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t>可指导学生归纳段意</w:t>
      </w:r>
      <w:r>
        <w:rPr>
          <w:rFonts w:ascii="方正楷体_GBK" w:hAnsi="方正楷体_GBK"/>
        </w:rPr>
        <w:t>,</w:t>
      </w:r>
      <w:r>
        <w:rPr>
          <w:rFonts w:eastAsia="方正楷体_GBK" w:hint="eastAsia"/>
        </w:rPr>
        <w:t>对文章的层次进行梳理。</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w:t>
      </w:r>
    </w:p>
    <w:p w:rsidR="00DC570F" w:rsidRDefault="00DC570F" w:rsidP="00DC570F">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师小结。</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8" name="语文ppt.jpg" descr="id:2147507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第一部分</w:t>
      </w:r>
      <w:r>
        <w:rPr>
          <w:rFonts w:ascii="方正楷体_GBK" w:hAnsi="方正楷体_GBK"/>
        </w:rPr>
        <w:t>(</w:t>
      </w:r>
      <w:r>
        <w:rPr>
          <w:rFonts w:eastAsia="方正楷体_GBK" w:hint="eastAsia"/>
        </w:rPr>
        <w:t>第</w:t>
      </w:r>
      <w:r>
        <w:t>1~2</w:t>
      </w:r>
      <w:r>
        <w:rPr>
          <w:rFonts w:eastAsia="方正楷体_GBK" w:hint="eastAsia"/>
        </w:rPr>
        <w:t>自然段</w:t>
      </w:r>
      <w:r>
        <w:rPr>
          <w:rFonts w:ascii="方正楷体_GBK" w:hAnsi="方正楷体_GBK"/>
        </w:rPr>
        <w:t>):</w:t>
      </w:r>
      <w:r>
        <w:rPr>
          <w:rFonts w:eastAsia="方正楷体_GBK" w:hint="eastAsia"/>
        </w:rPr>
        <w:t>大量化石显示</w:t>
      </w:r>
      <w:r>
        <w:rPr>
          <w:rFonts w:ascii="方正楷体_GBK" w:hAnsi="方正楷体_GBK"/>
        </w:rPr>
        <w:t>,</w:t>
      </w:r>
      <w:r>
        <w:rPr>
          <w:rFonts w:eastAsia="方正楷体_GBK" w:hint="eastAsia"/>
        </w:rPr>
        <w:t>恐龙的一支经过漫长的演化</w:t>
      </w:r>
      <w:r>
        <w:rPr>
          <w:rFonts w:ascii="方正楷体_GBK" w:hAnsi="方正楷体_GBK"/>
        </w:rPr>
        <w:t>,</w:t>
      </w:r>
      <w:r>
        <w:rPr>
          <w:rFonts w:eastAsia="方正楷体_GBK" w:hint="eastAsia"/>
        </w:rPr>
        <w:t>变成了飞翔的鸟儿。</w:t>
      </w:r>
      <w:r>
        <w:rPr>
          <w:rFonts w:eastAsia="方正楷体_GBK" w:hint="eastAsia"/>
        </w:rPr>
        <w:t xml:space="preserve"> </w:t>
      </w:r>
      <w:r>
        <w:rPr>
          <w:rFonts w:eastAsia="方正楷体_GBK" w:hint="eastAsia"/>
        </w:rPr>
        <w:t>第二部分</w:t>
      </w:r>
      <w:r>
        <w:rPr>
          <w:rFonts w:ascii="方正楷体_GBK" w:hAnsi="方正楷体_GBK"/>
        </w:rPr>
        <w:t>(</w:t>
      </w:r>
      <w:r>
        <w:rPr>
          <w:rFonts w:eastAsia="方正楷体_GBK" w:hint="eastAsia"/>
        </w:rPr>
        <w:t>第</w:t>
      </w:r>
      <w:r>
        <w:t>3~4</w:t>
      </w:r>
      <w:r>
        <w:rPr>
          <w:rFonts w:eastAsia="方正楷体_GBK" w:hint="eastAsia"/>
        </w:rPr>
        <w:t>自然段</w:t>
      </w:r>
      <w:r>
        <w:rPr>
          <w:rFonts w:ascii="方正楷体_GBK" w:hAnsi="方正楷体_GBK"/>
        </w:rPr>
        <w:t>):</w:t>
      </w:r>
      <w:r>
        <w:rPr>
          <w:rFonts w:eastAsia="方正楷体_GBK" w:hint="eastAsia"/>
        </w:rPr>
        <w:t>科学家推测恐龙是如何演化成鸟儿的。</w:t>
      </w:r>
      <w:r>
        <w:rPr>
          <w:rFonts w:eastAsia="方正楷体_GBK" w:hint="eastAsia"/>
        </w:rPr>
        <w:t xml:space="preserve"> </w:t>
      </w:r>
      <w:r>
        <w:rPr>
          <w:rFonts w:eastAsia="方正楷体_GBK" w:hint="eastAsia"/>
        </w:rPr>
        <w:t>第三部分</w:t>
      </w:r>
      <w:r>
        <w:rPr>
          <w:rFonts w:ascii="方正楷体_GBK" w:hAnsi="方正楷体_GBK"/>
        </w:rPr>
        <w:t>(</w:t>
      </w:r>
      <w:r>
        <w:rPr>
          <w:rFonts w:eastAsia="方正楷体_GBK" w:hint="eastAsia"/>
        </w:rPr>
        <w:t>第</w:t>
      </w:r>
      <w:r>
        <w:t>5</w:t>
      </w:r>
      <w:r>
        <w:rPr>
          <w:rFonts w:eastAsia="方正楷体_GBK" w:hint="eastAsia"/>
        </w:rPr>
        <w:t>自然段</w:t>
      </w:r>
      <w:r>
        <w:rPr>
          <w:rFonts w:ascii="方正楷体_GBK" w:hAnsi="方正楷体_GBK"/>
        </w:rPr>
        <w:t>):</w:t>
      </w:r>
      <w:r>
        <w:rPr>
          <w:rFonts w:eastAsia="方正楷体_GBK" w:hint="eastAsia"/>
        </w:rPr>
        <w:t>科学家希望能通过化石全面揭示这一历史进程。</w:t>
      </w:r>
    </w:p>
    <w:p w:rsidR="00DC570F" w:rsidRDefault="00DC570F" w:rsidP="00DC570F">
      <w:pPr>
        <w:spacing w:line="240" w:lineRule="auto"/>
        <w:ind w:firstLineChars="200" w:firstLine="360"/>
      </w:pPr>
      <w:r>
        <w:rPr>
          <w:rFonts w:ascii="NEU-HZ-S92" w:hAnsi="NEU-HZ-S92"/>
        </w:rPr>
        <w:t>4</w:t>
      </w:r>
      <w:r>
        <w:t>.</w:t>
      </w:r>
      <w:r>
        <w:rPr>
          <w:rFonts w:hint="eastAsia"/>
        </w:rPr>
        <w:t>整体感知。</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谁能用自己的话说一下课文的主要内容</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同桌交流。</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师指名回答并总结</w:t>
      </w:r>
      <w:r>
        <w:rPr>
          <w:rFonts w:ascii="方正书宋_GBK" w:hAnsi="方正书宋_GBK"/>
        </w:rPr>
        <w:t>:</w:t>
      </w:r>
      <w:r>
        <w:rPr>
          <w:rFonts w:hint="eastAsia"/>
        </w:rPr>
        <w:t>课文主要向人们介绍了科学家们根据研究提出的一种假说</w:t>
      </w:r>
      <w:r>
        <w:rPr>
          <w:rFonts w:ascii="方正书宋_GBK" w:hAnsi="方正书宋_GBK"/>
        </w:rPr>
        <w:t>:</w:t>
      </w:r>
      <w:r>
        <w:rPr>
          <w:rFonts w:hint="eastAsia"/>
        </w:rPr>
        <w:t>鸟类很可能是一种小型恐龙的后裔。</w:t>
      </w:r>
    </w:p>
    <w:p w:rsidR="00DC570F" w:rsidRDefault="00DC570F" w:rsidP="00DC570F">
      <w:pPr>
        <w:spacing w:line="240" w:lineRule="auto"/>
        <w:ind w:firstLineChars="200" w:firstLine="360"/>
        <w:rPr>
          <w:rFonts w:eastAsia="方正楷体_GBK"/>
        </w:rPr>
      </w:pPr>
      <w:r>
        <w:rPr>
          <w:noProof/>
        </w:rPr>
        <w:drawing>
          <wp:inline distT="0" distB="0" distL="0" distR="0">
            <wp:extent cx="579240" cy="176040"/>
            <wp:effectExtent l="0" t="0" r="0" b="0"/>
            <wp:docPr id="569" name="设计意图.jpg" descr="id:2147507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阅读是学生的个性化行为。本课生字新词较多</w:t>
      </w:r>
      <w:r>
        <w:rPr>
          <w:rFonts w:ascii="方正楷体_GBK" w:hAnsi="方正楷体_GBK"/>
        </w:rPr>
        <w:t>,</w:t>
      </w:r>
      <w:r>
        <w:rPr>
          <w:rFonts w:eastAsia="方正楷体_GBK" w:hint="eastAsia"/>
        </w:rPr>
        <w:t>学生运用已经学过的识字方法自主识字</w:t>
      </w:r>
      <w:r>
        <w:rPr>
          <w:rFonts w:ascii="方正楷体_GBK" w:hAnsi="方正楷体_GBK"/>
        </w:rPr>
        <w:t>,</w:t>
      </w:r>
      <w:r>
        <w:rPr>
          <w:rFonts w:eastAsia="方正楷体_GBK" w:hint="eastAsia"/>
        </w:rPr>
        <w:t>提高识字能力</w:t>
      </w:r>
      <w:r>
        <w:rPr>
          <w:rFonts w:ascii="方正楷体_GBK" w:hAnsi="方正楷体_GBK"/>
        </w:rPr>
        <w:t>;</w:t>
      </w:r>
      <w:r>
        <w:rPr>
          <w:rFonts w:eastAsia="方正楷体_GBK" w:hint="eastAsia"/>
        </w:rPr>
        <w:t>教师及时检查学生的学习情况</w:t>
      </w:r>
      <w:r>
        <w:rPr>
          <w:rFonts w:ascii="方正楷体_GBK" w:hAnsi="方正楷体_GBK"/>
        </w:rPr>
        <w:t>,</w:t>
      </w:r>
      <w:r>
        <w:rPr>
          <w:rFonts w:eastAsia="方正楷体_GBK" w:hint="eastAsia"/>
        </w:rPr>
        <w:t>增强了教学活动的目的性。教学过程中尊重学生的独特感受</w:t>
      </w:r>
      <w:r>
        <w:rPr>
          <w:rFonts w:ascii="方正楷体_GBK" w:hAnsi="方正楷体_GBK"/>
        </w:rPr>
        <w:t>,</w:t>
      </w:r>
      <w:r>
        <w:rPr>
          <w:rFonts w:eastAsia="方正楷体_GBK" w:hint="eastAsia"/>
        </w:rPr>
        <w:t>培养了学生分析观察的能力</w:t>
      </w:r>
      <w:r>
        <w:rPr>
          <w:rFonts w:ascii="方正楷体_GBK" w:hAnsi="方正楷体_GBK"/>
        </w:rPr>
        <w:t>,</w:t>
      </w:r>
      <w:r>
        <w:rPr>
          <w:rFonts w:eastAsia="方正楷体_GBK" w:hint="eastAsia"/>
        </w:rPr>
        <w:t>突破了这节课的重难点。</w:t>
      </w:r>
    </w:p>
    <w:p w:rsidR="00DC570F" w:rsidRDefault="00DC570F" w:rsidP="00DC570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深入学习</w:t>
      </w:r>
    </w:p>
    <w:p w:rsidR="00DC570F" w:rsidRDefault="00DC570F" w:rsidP="00DC570F">
      <w:pPr>
        <w:spacing w:line="240" w:lineRule="auto"/>
      </w:pPr>
      <w:r>
        <w:t xml:space="preserve">　　</w:t>
      </w:r>
      <w:r>
        <w:rPr>
          <w:rFonts w:eastAsia="方正黑体_GBK" w:hint="eastAsia"/>
        </w:rPr>
        <w:t>师</w:t>
      </w:r>
      <w:r>
        <w:rPr>
          <w:rFonts w:ascii="方正黑体_GBK" w:hAnsi="方正黑体_GBK"/>
        </w:rPr>
        <w:t>:</w:t>
      </w:r>
      <w:r>
        <w:rPr>
          <w:rFonts w:hint="eastAsia"/>
        </w:rPr>
        <w:t>学会了生字新词</w:t>
      </w:r>
      <w:r>
        <w:rPr>
          <w:rFonts w:ascii="方正书宋_GBK" w:hAnsi="方正书宋_GBK"/>
        </w:rPr>
        <w:t>,</w:t>
      </w:r>
      <w:r>
        <w:rPr>
          <w:rFonts w:hint="eastAsia"/>
        </w:rPr>
        <w:t>弄清了文章的层次</w:t>
      </w:r>
      <w:r>
        <w:rPr>
          <w:rFonts w:ascii="方正书宋_GBK" w:hAnsi="方正书宋_GBK"/>
        </w:rPr>
        <w:t>,</w:t>
      </w:r>
      <w:r>
        <w:rPr>
          <w:rFonts w:hint="eastAsia"/>
        </w:rPr>
        <w:t>了解了文章的内容后</w:t>
      </w:r>
      <w:r>
        <w:rPr>
          <w:rFonts w:ascii="方正书宋_GBK" w:hAnsi="方正书宋_GBK"/>
        </w:rPr>
        <w:t>,</w:t>
      </w:r>
      <w:r>
        <w:rPr>
          <w:rFonts w:hint="eastAsia"/>
        </w:rPr>
        <w:t>让我们再次走进课文</w:t>
      </w:r>
      <w:r>
        <w:rPr>
          <w:rFonts w:ascii="方正书宋_GBK" w:hAnsi="方正书宋_GBK"/>
        </w:rPr>
        <w:t>,</w:t>
      </w:r>
      <w:r>
        <w:rPr>
          <w:rFonts w:hint="eastAsia"/>
        </w:rPr>
        <w:t>学习课文的第一部分。</w:t>
      </w:r>
    </w:p>
    <w:p w:rsidR="00DC570F" w:rsidRDefault="00DC570F" w:rsidP="00DC570F">
      <w:pPr>
        <w:spacing w:line="240" w:lineRule="auto"/>
        <w:ind w:firstLineChars="200" w:firstLine="360"/>
      </w:pPr>
      <w:r>
        <w:rPr>
          <w:rFonts w:ascii="NEU-HZ-S92" w:hAnsi="NEU-HZ-S92"/>
        </w:rPr>
        <w:t>1</w:t>
      </w:r>
      <w:r>
        <w:t>.</w:t>
      </w:r>
      <w:r>
        <w:rPr>
          <w:rFonts w:hint="eastAsia"/>
        </w:rPr>
        <w:t>朗读第一部分内容</w:t>
      </w:r>
      <w:r>
        <w:rPr>
          <w:rFonts w:ascii="方正书宋_GBK" w:hAnsi="方正书宋_GBK"/>
        </w:rPr>
        <w:t>,</w:t>
      </w:r>
      <w:r>
        <w:rPr>
          <w:rFonts w:hint="eastAsia"/>
        </w:rPr>
        <w:t>思考</w:t>
      </w:r>
      <w:r>
        <w:rPr>
          <w:rFonts w:ascii="方正书宋_GBK" w:hAnsi="方正书宋_GBK"/>
        </w:rPr>
        <w:t>:</w:t>
      </w:r>
      <w:r>
        <w:rPr>
          <w:rFonts w:hint="eastAsia"/>
        </w:rPr>
        <w:t>课文中的哪句话最能表现恐龙和鸟儿之间存在关系</w:t>
      </w:r>
      <w:r>
        <w:rPr>
          <w:rFonts w:ascii="方正书宋_GBK" w:hAnsi="方正书宋_GBK"/>
        </w:rPr>
        <w:t>?</w:t>
      </w:r>
    </w:p>
    <w:p w:rsidR="00DC570F" w:rsidRDefault="00DC570F" w:rsidP="00DC570F">
      <w:pPr>
        <w:spacing w:line="240" w:lineRule="auto"/>
        <w:ind w:firstLineChars="200" w:firstLine="360"/>
      </w:pPr>
      <w:r>
        <w:rPr>
          <w:rFonts w:hint="eastAsia"/>
        </w:rPr>
        <w:t>学生自由读文</w:t>
      </w:r>
      <w:r>
        <w:rPr>
          <w:rFonts w:ascii="方正书宋_GBK" w:hAnsi="方正书宋_GBK"/>
        </w:rPr>
        <w:t>,</w:t>
      </w:r>
      <w:r>
        <w:rPr>
          <w:rFonts w:hint="eastAsia"/>
        </w:rPr>
        <w:t>组内交流</w:t>
      </w:r>
      <w:r>
        <w:rPr>
          <w:rFonts w:ascii="方正书宋_GBK" w:hAnsi="方正书宋_GBK"/>
        </w:rPr>
        <w:t>,</w:t>
      </w:r>
      <w:r>
        <w:rPr>
          <w:rFonts w:hint="eastAsia"/>
        </w:rPr>
        <w:t>集中汇报。</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71" name="语文ppt.jpg" descr="id:2147507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1</w:t>
      </w:r>
      <w:r>
        <w:rPr>
          <w:rFonts w:eastAsia="方正楷体_GBK" w:hint="eastAsia"/>
        </w:rPr>
        <w:t>自然段中“二者似乎毫不相干……凌空翱翔的鸟儿”。</w:t>
      </w:r>
    </w:p>
    <w:p w:rsidR="00DC570F" w:rsidRDefault="00DC570F" w:rsidP="00DC570F">
      <w:pPr>
        <w:spacing w:line="240" w:lineRule="auto"/>
        <w:ind w:firstLineChars="200" w:firstLine="360"/>
      </w:pPr>
      <w:r>
        <w:rPr>
          <w:rFonts w:ascii="NEU-HZ-S92" w:hAnsi="NEU-HZ-S92"/>
        </w:rPr>
        <w:t>2</w:t>
      </w:r>
      <w:r>
        <w:t>.</w:t>
      </w:r>
      <w:r>
        <w:rPr>
          <w:rFonts w:hint="eastAsia"/>
        </w:rPr>
        <w:t>感悟“欣喜若狂”。</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72" name="语文ppt.jpg" descr="id:2147507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第</w:t>
      </w:r>
      <w:r>
        <w:t>2</w:t>
      </w:r>
      <w:r>
        <w:rPr>
          <w:rFonts w:eastAsia="方正楷体_GBK" w:hint="eastAsia"/>
        </w:rPr>
        <w:t>自然段中“</w:t>
      </w:r>
      <w:r>
        <w:t>20</w:t>
      </w:r>
      <w:r>
        <w:rPr>
          <w:rFonts w:eastAsia="方正楷体_GBK" w:hint="eastAsia"/>
        </w:rPr>
        <w:t>世纪末期……欣喜若狂”。</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读句子</w:t>
      </w:r>
      <w:r>
        <w:rPr>
          <w:rFonts w:ascii="方正书宋_GBK" w:hAnsi="方正书宋_GBK"/>
        </w:rPr>
        <w:t>,</w:t>
      </w:r>
      <w:r>
        <w:rPr>
          <w:rFonts w:hint="eastAsia"/>
        </w:rPr>
        <w:t>理解“欣喜若狂”。</w:t>
      </w:r>
    </w:p>
    <w:p w:rsidR="00DC570F" w:rsidRDefault="00DC570F" w:rsidP="00DC570F">
      <w:pPr>
        <w:spacing w:line="240" w:lineRule="auto"/>
        <w:ind w:firstLineChars="200" w:firstLine="360"/>
      </w:pPr>
      <w:r>
        <w:t>①</w:t>
      </w:r>
      <w:r>
        <w:rPr>
          <w:rFonts w:eastAsia="方正黑体_GBK" w:hint="eastAsia"/>
        </w:rPr>
        <w:t>师</w:t>
      </w:r>
      <w:r>
        <w:rPr>
          <w:rFonts w:ascii="方正黑体_GBK" w:hAnsi="方正黑体_GBK"/>
        </w:rPr>
        <w:t>:</w:t>
      </w:r>
      <w:r>
        <w:rPr>
          <w:rFonts w:hint="eastAsia"/>
        </w:rPr>
        <w:t>科学家们为什么会欣喜若狂</w:t>
      </w:r>
      <w:r>
        <w:rPr>
          <w:rFonts w:ascii="方正书宋_GBK" w:hAnsi="方正书宋_GBK"/>
        </w:rPr>
        <w:t>?</w:t>
      </w:r>
    </w:p>
    <w:p w:rsidR="00DC570F" w:rsidRDefault="00DC570F" w:rsidP="00DC570F">
      <w:pPr>
        <w:spacing w:line="240" w:lineRule="auto"/>
        <w:ind w:firstLineChars="200" w:firstLine="360"/>
      </w:pPr>
      <w:r>
        <w:rPr>
          <w:rFonts w:hint="eastAsia"/>
        </w:rPr>
        <w:t>学生再读课文</w:t>
      </w:r>
      <w:r>
        <w:rPr>
          <w:rFonts w:ascii="方正书宋_GBK" w:hAnsi="方正书宋_GBK"/>
        </w:rPr>
        <w:t>,</w:t>
      </w:r>
      <w:r>
        <w:rPr>
          <w:rFonts w:hint="eastAsia"/>
        </w:rPr>
        <w:t>了解从提出假说到辽西大发现的过程。</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73" name="语文ppt.jpg" descr="id:2147507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恐龙和鸟儿的骨骼图片。</w:t>
      </w:r>
      <w:r>
        <w:tab/>
      </w:r>
    </w:p>
    <w:p w:rsidR="00DC570F" w:rsidRDefault="00DC570F" w:rsidP="00DC570F">
      <w:pPr>
        <w:spacing w:line="240" w:lineRule="auto"/>
        <w:ind w:firstLineChars="200" w:firstLine="360"/>
      </w:pPr>
      <w:r>
        <w:t>②</w:t>
      </w:r>
      <w:r>
        <w:rPr>
          <w:rFonts w:eastAsia="方正黑体_GBK" w:hint="eastAsia"/>
        </w:rPr>
        <w:t>师</w:t>
      </w:r>
      <w:r>
        <w:rPr>
          <w:rFonts w:ascii="方正黑体_GBK" w:hAnsi="方正黑体_GBK"/>
        </w:rPr>
        <w:t>:</w:t>
      </w:r>
      <w:r>
        <w:rPr>
          <w:rFonts w:hint="eastAsia"/>
        </w:rPr>
        <w:t>瞧</w:t>
      </w:r>
      <w:r>
        <w:rPr>
          <w:rFonts w:ascii="方正书宋_GBK" w:hAnsi="方正书宋_GBK"/>
        </w:rPr>
        <w:t>!</w:t>
      </w:r>
      <w:r>
        <w:rPr>
          <w:rFonts w:hint="eastAsia"/>
        </w:rPr>
        <w:t>图片中恐龙和鸟儿的骨骼结构有着惊人的相似之处</w:t>
      </w:r>
      <w:r>
        <w:rPr>
          <w:rFonts w:ascii="方正书宋_GBK" w:hAnsi="方正书宋_GBK"/>
        </w:rPr>
        <w:t>!</w:t>
      </w:r>
      <w:r>
        <w:rPr>
          <w:rFonts w:hint="eastAsia"/>
        </w:rPr>
        <w:t>这一发现会让人感受如何</w:t>
      </w:r>
      <w:r>
        <w:rPr>
          <w:rFonts w:ascii="方正书宋_GBK" w:hAnsi="方正书宋_GBK"/>
        </w:rPr>
        <w:t>?</w:t>
      </w:r>
    </w:p>
    <w:p w:rsidR="00DC570F" w:rsidRDefault="00DC570F" w:rsidP="00DC570F">
      <w:pPr>
        <w:spacing w:line="240" w:lineRule="auto"/>
        <w:ind w:firstLineChars="200" w:firstLine="360"/>
      </w:pPr>
      <w:r>
        <w:t>③</w:t>
      </w:r>
      <w:r>
        <w:rPr>
          <w:rFonts w:hint="eastAsia"/>
        </w:rPr>
        <w:t>师引导</w:t>
      </w:r>
      <w:r>
        <w:rPr>
          <w:rFonts w:ascii="方正书宋_GBK" w:hAnsi="方正书宋_GBK"/>
        </w:rPr>
        <w:t>:</w:t>
      </w:r>
      <w:r>
        <w:rPr>
          <w:rFonts w:hint="eastAsia"/>
        </w:rPr>
        <w:t>为什么在辽宁西部首次发现保存有羽毛的恐龙化石</w:t>
      </w:r>
      <w:r>
        <w:rPr>
          <w:rFonts w:ascii="方正书宋_GBK" w:hAnsi="方正书宋_GBK"/>
        </w:rPr>
        <w:t>,</w:t>
      </w:r>
      <w:r>
        <w:rPr>
          <w:rFonts w:hint="eastAsia"/>
        </w:rPr>
        <w:t>会使全世界的研究者们欣喜若狂</w:t>
      </w:r>
      <w:r>
        <w:rPr>
          <w:rFonts w:ascii="方正书宋_GBK" w:hAnsi="方正书宋_GBK"/>
        </w:rPr>
        <w:t>?</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74" name="语文ppt.jpg" descr="id:2147507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2</w:t>
      </w:r>
      <w:r>
        <w:rPr>
          <w:rFonts w:eastAsia="方正楷体_GBK" w:hint="eastAsia"/>
        </w:rPr>
        <w:t>自然段中“辽西的发现……点睛之笔”。</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师指名读句子</w:t>
      </w:r>
      <w:r>
        <w:rPr>
          <w:rFonts w:ascii="方正书宋_GBK" w:hAnsi="方正书宋_GBK"/>
        </w:rPr>
        <w:t>,</w:t>
      </w:r>
      <w:r>
        <w:rPr>
          <w:rFonts w:hint="eastAsia"/>
        </w:rPr>
        <w:t>要求生读出“欣喜若狂”的语气。</w:t>
      </w:r>
    </w:p>
    <w:p w:rsidR="00DC570F" w:rsidRDefault="00DC570F" w:rsidP="00DC570F">
      <w:pPr>
        <w:spacing w:line="240" w:lineRule="auto"/>
        <w:ind w:firstLineChars="200" w:firstLine="360"/>
      </w:pPr>
      <w:r>
        <w:rPr>
          <w:rFonts w:hint="eastAsia"/>
        </w:rPr>
        <w:t>师引导</w:t>
      </w:r>
      <w:r>
        <w:rPr>
          <w:rFonts w:ascii="方正书宋_GBK" w:hAnsi="方正书宋_GBK"/>
        </w:rPr>
        <w:t>:</w:t>
      </w:r>
      <w:r>
        <w:rPr>
          <w:rFonts w:hint="eastAsia"/>
        </w:rPr>
        <w:t>如果你是一名科学家</w:t>
      </w:r>
      <w:r>
        <w:rPr>
          <w:rFonts w:ascii="方正书宋_GBK" w:hAnsi="方正书宋_GBK"/>
        </w:rPr>
        <w:t>,</w:t>
      </w:r>
      <w:r>
        <w:rPr>
          <w:rFonts w:hint="eastAsia"/>
        </w:rPr>
        <w:t>有这么多重大的发现</w:t>
      </w:r>
      <w:r>
        <w:rPr>
          <w:rFonts w:ascii="方正书宋_GBK" w:hAnsi="方正书宋_GBK"/>
        </w:rPr>
        <w:t>,</w:t>
      </w:r>
      <w:r>
        <w:rPr>
          <w:rFonts w:hint="eastAsia"/>
        </w:rPr>
        <w:t>你会怎么样</w:t>
      </w:r>
      <w:r>
        <w:rPr>
          <w:rFonts w:ascii="方正书宋_GBK" w:hAnsi="方正书宋_GBK"/>
        </w:rPr>
        <w:t>?(</w:t>
      </w:r>
      <w:r>
        <w:rPr>
          <w:rFonts w:hint="eastAsia"/>
        </w:rPr>
        <w:t>生齐读</w:t>
      </w:r>
      <w:r>
        <w:rPr>
          <w:rFonts w:ascii="方正书宋_GBK" w:hAnsi="方正书宋_GBK"/>
        </w:rPr>
        <w:t>)</w:t>
      </w:r>
    </w:p>
    <w:p w:rsidR="00DC570F" w:rsidRDefault="00DC570F" w:rsidP="00DC570F">
      <w:pPr>
        <w:spacing w:line="240" w:lineRule="auto"/>
        <w:ind w:firstLineChars="200" w:firstLine="360"/>
      </w:pPr>
      <w:r>
        <w:rPr>
          <w:rFonts w:ascii="NEU-HZ-S92" w:hAnsi="NEU-HZ-S92"/>
        </w:rPr>
        <w:t>3</w:t>
      </w:r>
      <w:r>
        <w:t>.</w:t>
      </w:r>
      <w:r>
        <w:rPr>
          <w:rFonts w:hint="eastAsia"/>
        </w:rPr>
        <w:t>理解“点睛之笔”。</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什么是“点睛之笔”</w:t>
      </w:r>
      <w:r>
        <w:rPr>
          <w:rFonts w:ascii="方正书宋_GBK" w:hAnsi="方正书宋_GBK"/>
        </w:rPr>
        <w:t>?</w:t>
      </w:r>
    </w:p>
    <w:p w:rsidR="00DC570F" w:rsidRDefault="00DC570F" w:rsidP="00DC570F">
      <w:pPr>
        <w:spacing w:line="240" w:lineRule="auto"/>
        <w:ind w:firstLineChars="200" w:firstLine="360"/>
      </w:pPr>
      <w:r>
        <w:rPr>
          <w:rFonts w:hint="eastAsia"/>
        </w:rPr>
        <w:t>示例</w:t>
      </w:r>
      <w:r>
        <w:rPr>
          <w:rFonts w:ascii="方正书宋_GBK" w:hAnsi="方正书宋_GBK"/>
        </w:rPr>
        <w:t>:</w:t>
      </w:r>
      <w:r>
        <w:rPr>
          <w:rFonts w:hint="eastAsia"/>
        </w:rPr>
        <w:t>比喻写作文或说话时</w:t>
      </w:r>
      <w:r>
        <w:rPr>
          <w:rFonts w:ascii="方正书宋_GBK" w:hAnsi="方正书宋_GBK"/>
        </w:rPr>
        <w:t>,</w:t>
      </w:r>
      <w:r>
        <w:rPr>
          <w:rFonts w:hint="eastAsia"/>
        </w:rPr>
        <w:t>在关键地方加上精辟语句</w:t>
      </w:r>
      <w:r>
        <w:rPr>
          <w:rFonts w:ascii="方正书宋_GBK" w:hAnsi="方正书宋_GBK"/>
        </w:rPr>
        <w:t>,</w:t>
      </w:r>
      <w:r>
        <w:rPr>
          <w:rFonts w:hint="eastAsia"/>
        </w:rPr>
        <w:t>使内容更加生动传神。</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生小声读句子</w:t>
      </w:r>
      <w:r>
        <w:rPr>
          <w:rFonts w:ascii="方正书宋_GBK" w:hAnsi="方正书宋_GBK"/>
        </w:rPr>
        <w:t>,</w:t>
      </w:r>
      <w:r>
        <w:rPr>
          <w:rFonts w:hint="eastAsia"/>
        </w:rPr>
        <w:t>结合课文内容想想</w:t>
      </w:r>
      <w:r>
        <w:rPr>
          <w:rFonts w:ascii="方正书宋_GBK" w:hAnsi="方正书宋_GBK"/>
        </w:rPr>
        <w:t>:</w:t>
      </w:r>
      <w:r>
        <w:rPr>
          <w:rFonts w:hint="eastAsia"/>
        </w:rPr>
        <w:t>这些发现有什么作用</w:t>
      </w:r>
      <w:r>
        <w:rPr>
          <w:rFonts w:ascii="方正书宋_GBK" w:hAnsi="方正书宋_GBK"/>
        </w:rPr>
        <w:t>?</w:t>
      </w:r>
    </w:p>
    <w:p w:rsidR="00DC570F" w:rsidRDefault="00DC570F" w:rsidP="00DC570F">
      <w:pPr>
        <w:spacing w:line="240" w:lineRule="auto"/>
        <w:ind w:firstLineChars="200" w:firstLine="360"/>
      </w:pPr>
      <w:r>
        <w:rPr>
          <w:rFonts w:hint="eastAsia"/>
        </w:rPr>
        <w:t>交流汇报</w:t>
      </w:r>
      <w:r>
        <w:rPr>
          <w:rFonts w:ascii="方正书宋_GBK" w:hAnsi="方正书宋_GBK"/>
        </w:rPr>
        <w:t>:</w:t>
      </w:r>
      <w:r>
        <w:rPr>
          <w:rFonts w:hint="eastAsia"/>
        </w:rPr>
        <w:t>这无疑为该项研究工作提供了强有力的证据</w:t>
      </w:r>
      <w:r>
        <w:rPr>
          <w:rFonts w:ascii="方正书宋_GBK" w:hAnsi="方正书宋_GBK"/>
        </w:rPr>
        <w:t>,</w:t>
      </w:r>
      <w:r>
        <w:rPr>
          <w:rFonts w:hint="eastAsia"/>
        </w:rPr>
        <w:t>加速了此项研究的进程。</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指导朗读。</w:t>
      </w:r>
    </w:p>
    <w:p w:rsidR="00DC570F" w:rsidRDefault="00DC570F" w:rsidP="00DC570F">
      <w:pPr>
        <w:spacing w:line="240" w:lineRule="auto"/>
        <w:ind w:firstLineChars="200" w:firstLine="360"/>
      </w:pPr>
      <w:r>
        <w:rPr>
          <w:rFonts w:ascii="NEU-HZ-S92" w:hAnsi="NEU-HZ-S92"/>
        </w:rPr>
        <w:t>4</w:t>
      </w:r>
      <w:r>
        <w:t>.</w:t>
      </w:r>
      <w:r>
        <w:rPr>
          <w:rFonts w:hint="eastAsia"/>
        </w:rPr>
        <w:t>体会语言的严谨。</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这篇课文是一篇科普文</w:t>
      </w:r>
      <w:r>
        <w:rPr>
          <w:rFonts w:ascii="方正书宋_GBK" w:hAnsi="方正书宋_GBK"/>
        </w:rPr>
        <w:t>,</w:t>
      </w:r>
      <w:r>
        <w:rPr>
          <w:rFonts w:hint="eastAsia"/>
        </w:rPr>
        <w:t>与其他文章相比</w:t>
      </w:r>
      <w:r>
        <w:rPr>
          <w:rFonts w:ascii="方正书宋_GBK" w:hAnsi="方正书宋_GBK"/>
        </w:rPr>
        <w:t>,</w:t>
      </w:r>
      <w:r>
        <w:rPr>
          <w:rFonts w:hint="eastAsia"/>
        </w:rPr>
        <w:t>你有什么感受</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思考</w:t>
      </w:r>
      <w:r>
        <w:rPr>
          <w:rFonts w:ascii="方正书宋_GBK" w:hAnsi="方正书宋_GBK"/>
        </w:rPr>
        <w:t>:</w:t>
      </w:r>
      <w:r>
        <w:rPr>
          <w:rFonts w:hint="eastAsia"/>
        </w:rPr>
        <w:t>课文第</w:t>
      </w:r>
      <w:r>
        <w:t>1</w:t>
      </w:r>
      <w:r>
        <w:rPr>
          <w:rFonts w:hint="eastAsia"/>
        </w:rPr>
        <w:t>自然段中的“一支”、第</w:t>
      </w:r>
      <w:r>
        <w:t>2</w:t>
      </w:r>
      <w:r>
        <w:rPr>
          <w:rFonts w:hint="eastAsia"/>
        </w:rPr>
        <w:t>自然段中的“很可能”两个词语能去掉吗</w:t>
      </w:r>
      <w:r>
        <w:rPr>
          <w:rFonts w:ascii="方正书宋_GBK" w:hAnsi="方正书宋_GBK"/>
        </w:rPr>
        <w:t>?</w:t>
      </w:r>
      <w:r>
        <w:rPr>
          <w:rFonts w:hint="eastAsia"/>
        </w:rPr>
        <w:t>去掉后意思还与原文一致吗</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师小结</w:t>
      </w:r>
      <w:r>
        <w:rPr>
          <w:rFonts w:ascii="方正书宋_GBK" w:hAnsi="方正书宋_GBK"/>
        </w:rPr>
        <w:t>:</w:t>
      </w:r>
      <w:r>
        <w:rPr>
          <w:rFonts w:hint="eastAsia"/>
        </w:rPr>
        <w:t>这就是科普文的独特魅力</w:t>
      </w:r>
      <w:r>
        <w:rPr>
          <w:rFonts w:ascii="方正书宋_GBK" w:hAnsi="方正书宋_GBK"/>
        </w:rPr>
        <w:t>,</w:t>
      </w:r>
      <w:r>
        <w:rPr>
          <w:rFonts w:hint="eastAsia"/>
        </w:rPr>
        <w:t>用词严谨</w:t>
      </w:r>
      <w:r>
        <w:rPr>
          <w:rFonts w:ascii="方正书宋_GBK" w:hAnsi="方正书宋_GBK"/>
        </w:rPr>
        <w:t>,</w:t>
      </w:r>
      <w:r>
        <w:rPr>
          <w:rFonts w:hint="eastAsia"/>
        </w:rPr>
        <w:t>具有很强的说服力。</w:t>
      </w:r>
    </w:p>
    <w:p w:rsidR="00DC570F" w:rsidRDefault="00DC570F" w:rsidP="00DC570F">
      <w:pPr>
        <w:spacing w:line="240" w:lineRule="auto"/>
        <w:ind w:firstLineChars="200" w:firstLine="360"/>
      </w:pPr>
      <w:r>
        <w:rPr>
          <w:rFonts w:ascii="NEU-HZ-S92" w:hAnsi="NEU-HZ-S92"/>
        </w:rPr>
        <w:t>5</w:t>
      </w:r>
      <w:r>
        <w:t>.</w:t>
      </w:r>
      <w:r>
        <w:rPr>
          <w:rFonts w:hint="eastAsia"/>
        </w:rPr>
        <w:t>提问质疑。</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生再读第一部分</w:t>
      </w:r>
      <w:r>
        <w:rPr>
          <w:rFonts w:ascii="方正书宋_GBK" w:hAnsi="方正书宋_GBK"/>
        </w:rPr>
        <w:t>,</w:t>
      </w:r>
      <w:r>
        <w:rPr>
          <w:rFonts w:hint="eastAsia"/>
        </w:rPr>
        <w:t>读后小组内交流。</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全班交流。</w:t>
      </w:r>
      <w:r>
        <w:rPr>
          <w:rFonts w:ascii="方正书宋_GBK" w:hAnsi="方正书宋_GBK"/>
        </w:rPr>
        <w:t>(</w:t>
      </w:r>
      <w:r>
        <w:rPr>
          <w:rFonts w:hint="eastAsia"/>
        </w:rPr>
        <w:t>要求</w:t>
      </w:r>
      <w:r>
        <w:rPr>
          <w:rFonts w:ascii="方正书宋_GBK" w:hAnsi="方正书宋_GBK"/>
        </w:rPr>
        <w:t>:</w:t>
      </w:r>
      <w:r>
        <w:rPr>
          <w:rFonts w:hint="eastAsia"/>
        </w:rPr>
        <w:t>先提出不懂的问题</w:t>
      </w:r>
      <w:r>
        <w:rPr>
          <w:rFonts w:ascii="方正书宋_GBK" w:hAnsi="方正书宋_GBK"/>
        </w:rPr>
        <w:t>,</w:t>
      </w:r>
      <w:r>
        <w:rPr>
          <w:rFonts w:hint="eastAsia"/>
        </w:rPr>
        <w:t>再说说解决的方法</w:t>
      </w:r>
      <w:r>
        <w:rPr>
          <w:rFonts w:ascii="方正书宋_GBK" w:hAnsi="方正书宋_GBK"/>
        </w:rPr>
        <w:t>)</w:t>
      </w:r>
    </w:p>
    <w:p w:rsidR="00DC570F" w:rsidRDefault="00DC570F" w:rsidP="00DC570F">
      <w:pPr>
        <w:spacing w:line="240" w:lineRule="auto"/>
        <w:ind w:firstLineChars="200" w:firstLine="360"/>
      </w:pPr>
      <w:r>
        <w:rPr>
          <w:rFonts w:hint="eastAsia"/>
        </w:rPr>
        <w:t>示例</w:t>
      </w:r>
      <w:r>
        <w:t>1</w:t>
      </w:r>
      <w:r>
        <w:rPr>
          <w:rFonts w:ascii="方正书宋_GBK" w:hAnsi="方正书宋_GBK"/>
        </w:rPr>
        <w:t>:</w:t>
      </w:r>
      <w:r>
        <w:rPr>
          <w:rFonts w:hint="eastAsia"/>
        </w:rPr>
        <w:t>我不懂什么是中生代。通过查阅资料后</w:t>
      </w:r>
      <w:r>
        <w:rPr>
          <w:rFonts w:ascii="方正书宋_GBK" w:hAnsi="方正书宋_GBK"/>
        </w:rPr>
        <w:t>,</w:t>
      </w:r>
      <w:r>
        <w:rPr>
          <w:rFonts w:hint="eastAsia"/>
        </w:rPr>
        <w:t>我弄明白了</w:t>
      </w:r>
      <w:r>
        <w:rPr>
          <w:rFonts w:ascii="方正书宋_GBK" w:hAnsi="方正书宋_GBK"/>
        </w:rPr>
        <w:t>:</w:t>
      </w:r>
      <w:r>
        <w:rPr>
          <w:rFonts w:hint="eastAsia"/>
        </w:rPr>
        <w:t>中生代指地质年代上的中生代</w:t>
      </w:r>
      <w:r>
        <w:rPr>
          <w:rFonts w:ascii="方正书宋_GBK" w:hAnsi="方正书宋_GBK"/>
        </w:rPr>
        <w:t>,</w:t>
      </w:r>
      <w:r>
        <w:rPr>
          <w:rFonts w:hint="eastAsia"/>
        </w:rPr>
        <w:t>距今约两亿五千万年至距今约六千五百万年</w:t>
      </w:r>
      <w:r>
        <w:rPr>
          <w:rFonts w:ascii="方正书宋_GBK" w:hAnsi="方正书宋_GBK"/>
        </w:rPr>
        <w:t>,</w:t>
      </w:r>
      <w:r>
        <w:rPr>
          <w:rFonts w:hint="eastAsia"/>
        </w:rPr>
        <w:t>持续的时间长达一亿八千万年左右</w:t>
      </w:r>
      <w:r>
        <w:rPr>
          <w:rFonts w:ascii="方正书宋_GBK" w:hAnsi="方正书宋_GBK"/>
        </w:rPr>
        <w:t>,</w:t>
      </w:r>
      <w:r>
        <w:rPr>
          <w:rFonts w:hint="eastAsia"/>
        </w:rPr>
        <w:t>又被称为“爬行动物的时代”。那时</w:t>
      </w:r>
      <w:r>
        <w:rPr>
          <w:rFonts w:ascii="方正书宋_GBK" w:hAnsi="方正书宋_GBK"/>
        </w:rPr>
        <w:t>,</w:t>
      </w:r>
      <w:r>
        <w:rPr>
          <w:rFonts w:hint="eastAsia"/>
        </w:rPr>
        <w:t>在陆地上有恐龙</w:t>
      </w:r>
      <w:r>
        <w:rPr>
          <w:rFonts w:ascii="方正书宋_GBK" w:hAnsi="方正书宋_GBK"/>
        </w:rPr>
        <w:t>,</w:t>
      </w:r>
      <w:r>
        <w:rPr>
          <w:rFonts w:hint="eastAsia"/>
        </w:rPr>
        <w:t>海里有蛇颈龙</w:t>
      </w:r>
      <w:r>
        <w:rPr>
          <w:rFonts w:ascii="方正书宋_GBK" w:hAnsi="方正书宋_GBK"/>
        </w:rPr>
        <w:t>,</w:t>
      </w:r>
      <w:r>
        <w:rPr>
          <w:rFonts w:hint="eastAsia"/>
        </w:rPr>
        <w:t>空中有翼龙。</w:t>
      </w:r>
    </w:p>
    <w:p w:rsidR="00DC570F" w:rsidRDefault="00DC570F" w:rsidP="00DC570F">
      <w:pPr>
        <w:spacing w:line="240" w:lineRule="auto"/>
        <w:ind w:firstLineChars="200" w:firstLine="360"/>
      </w:pPr>
      <w:r>
        <w:rPr>
          <w:rFonts w:hint="eastAsia"/>
        </w:rPr>
        <w:t>示例</w:t>
      </w:r>
      <w:r>
        <w:t>2</w:t>
      </w:r>
      <w:r>
        <w:rPr>
          <w:rFonts w:ascii="方正书宋_GBK" w:hAnsi="方正书宋_GBK"/>
        </w:rPr>
        <w:t>:</w:t>
      </w:r>
      <w:r>
        <w:rPr>
          <w:rFonts w:hint="eastAsia"/>
        </w:rPr>
        <w:t>我不明白什么是化石。小组交流的时候</w:t>
      </w:r>
      <w:r>
        <w:rPr>
          <w:rFonts w:ascii="方正书宋_GBK" w:hAnsi="方正书宋_GBK"/>
        </w:rPr>
        <w:t>,</w:t>
      </w:r>
      <w:r>
        <w:rPr>
          <w:rFonts w:hint="eastAsia"/>
        </w:rPr>
        <w:t>通过请教同学</w:t>
      </w:r>
      <w:r>
        <w:rPr>
          <w:rFonts w:ascii="方正书宋_GBK" w:hAnsi="方正书宋_GBK"/>
        </w:rPr>
        <w:t>,</w:t>
      </w:r>
      <w:r>
        <w:rPr>
          <w:rFonts w:hint="eastAsia"/>
        </w:rPr>
        <w:t>我知道了</w:t>
      </w:r>
      <w:r>
        <w:rPr>
          <w:rFonts w:ascii="方正书宋_GBK" w:hAnsi="方正书宋_GBK"/>
        </w:rPr>
        <w:t>:</w:t>
      </w:r>
      <w:r>
        <w:rPr>
          <w:rFonts w:hint="eastAsia"/>
        </w:rPr>
        <w:t>化石指古生物的遗体、遗物或遗迹埋藏在地下</w:t>
      </w:r>
      <w:r>
        <w:rPr>
          <w:rFonts w:ascii="方正书宋_GBK" w:hAnsi="方正书宋_GBK"/>
        </w:rPr>
        <w:t>,</w:t>
      </w:r>
      <w:r>
        <w:rPr>
          <w:rFonts w:hint="eastAsia"/>
        </w:rPr>
        <w:t>变成的跟石头一样的东西。研究化石可以了解生物的演化</w:t>
      </w:r>
      <w:r>
        <w:rPr>
          <w:rFonts w:ascii="方正书宋_GBK" w:hAnsi="方正书宋_GBK"/>
        </w:rPr>
        <w:t>,</w:t>
      </w:r>
      <w:r>
        <w:rPr>
          <w:rFonts w:hint="eastAsia"/>
        </w:rPr>
        <w:t>并能帮助确定地层的年代。</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讨论解决问题的方法。</w:t>
      </w:r>
    </w:p>
    <w:p w:rsidR="00DC570F" w:rsidRDefault="00DC570F" w:rsidP="00DC570F">
      <w:pPr>
        <w:spacing w:line="240" w:lineRule="auto"/>
        <w:ind w:firstLineChars="200" w:firstLine="360"/>
      </w:pPr>
      <w:r>
        <w:rPr>
          <w:rFonts w:hint="eastAsia"/>
        </w:rPr>
        <w:t>师提问</w:t>
      </w:r>
      <w:r>
        <w:rPr>
          <w:rFonts w:ascii="方正书宋_GBK" w:hAnsi="方正书宋_GBK"/>
        </w:rPr>
        <w:t>:</w:t>
      </w:r>
      <w:r>
        <w:rPr>
          <w:rFonts w:hint="eastAsia"/>
        </w:rPr>
        <w:t>遇到不懂的问题</w:t>
      </w:r>
      <w:r>
        <w:rPr>
          <w:rFonts w:ascii="方正书宋_GBK" w:hAnsi="方正书宋_GBK"/>
        </w:rPr>
        <w:t>,</w:t>
      </w:r>
      <w:r>
        <w:rPr>
          <w:rFonts w:hint="eastAsia"/>
        </w:rPr>
        <w:t>你是怎么解决的</w:t>
      </w:r>
      <w:r>
        <w:rPr>
          <w:rFonts w:ascii="方正书宋_GBK" w:hAnsi="方正书宋_GBK"/>
        </w:rPr>
        <w:t>?</w:t>
      </w:r>
    </w:p>
    <w:p w:rsidR="00DC570F" w:rsidRDefault="00DC570F" w:rsidP="00DC570F">
      <w:pPr>
        <w:spacing w:line="240" w:lineRule="auto"/>
        <w:ind w:firstLineChars="200" w:firstLine="360"/>
      </w:pPr>
      <w:r>
        <w:rPr>
          <w:rFonts w:hint="eastAsia"/>
        </w:rPr>
        <w:t>学生交流汇报</w:t>
      </w:r>
      <w:r>
        <w:rPr>
          <w:rFonts w:ascii="方正书宋_GBK" w:hAnsi="方正书宋_GBK"/>
        </w:rPr>
        <w:t>:</w:t>
      </w:r>
      <w:r>
        <w:rPr>
          <w:rFonts w:hint="eastAsia"/>
        </w:rPr>
        <w:t>遇到不懂的问题</w:t>
      </w:r>
      <w:r>
        <w:rPr>
          <w:rFonts w:ascii="方正书宋_GBK" w:hAnsi="方正书宋_GBK"/>
        </w:rPr>
        <w:t>,</w:t>
      </w:r>
      <w:r>
        <w:rPr>
          <w:rFonts w:hint="eastAsia"/>
        </w:rPr>
        <w:t>可以通过查阅资料解决</w:t>
      </w:r>
      <w:r>
        <w:rPr>
          <w:rFonts w:ascii="方正书宋_GBK" w:hAnsi="方正书宋_GBK"/>
        </w:rPr>
        <w:t>,</w:t>
      </w:r>
      <w:r>
        <w:rPr>
          <w:rFonts w:hint="eastAsia"/>
        </w:rPr>
        <w:t>也可以通过与同学讨论解决。</w:t>
      </w:r>
    </w:p>
    <w:p w:rsidR="00DC570F" w:rsidRDefault="00DC570F" w:rsidP="00DC570F">
      <w:pPr>
        <w:spacing w:line="240" w:lineRule="auto"/>
        <w:ind w:firstLineChars="200" w:firstLine="360"/>
      </w:pPr>
      <w:r>
        <w:rPr>
          <w:rFonts w:ascii="NEU-HZ-S92" w:hAnsi="NEU-HZ-S92"/>
        </w:rPr>
        <w:t>6</w:t>
      </w:r>
      <w:r>
        <w:t>.</w:t>
      </w:r>
      <w:r>
        <w:rPr>
          <w:rFonts w:eastAsia="方正黑体_GBK" w:hint="eastAsia"/>
        </w:rPr>
        <w:t>师</w:t>
      </w:r>
      <w:r>
        <w:rPr>
          <w:rFonts w:ascii="方正黑体_GBK" w:hAnsi="方正黑体_GBK"/>
        </w:rPr>
        <w:t>:</w:t>
      </w:r>
      <w:r>
        <w:rPr>
          <w:rFonts w:hint="eastAsia"/>
        </w:rPr>
        <w:t>同学们真不错</w:t>
      </w:r>
      <w:r>
        <w:rPr>
          <w:rFonts w:ascii="方正书宋_GBK" w:hAnsi="方正书宋_GBK"/>
        </w:rPr>
        <w:t>!</w:t>
      </w:r>
      <w:r>
        <w:rPr>
          <w:rFonts w:hint="eastAsia"/>
        </w:rPr>
        <w:t>遇到不懂的问题能尝试着自己解决</w:t>
      </w:r>
      <w:r>
        <w:rPr>
          <w:rFonts w:ascii="方正书宋_GBK" w:hAnsi="方正书宋_GBK"/>
        </w:rPr>
        <w:t>,</w:t>
      </w:r>
      <w:r>
        <w:rPr>
          <w:rFonts w:hint="eastAsia"/>
        </w:rPr>
        <w:t>下节课我们继续用这种方法</w:t>
      </w:r>
      <w:r>
        <w:rPr>
          <w:rFonts w:ascii="方正书宋_GBK" w:hAnsi="方正书宋_GBK"/>
        </w:rPr>
        <w:t>,</w:t>
      </w:r>
      <w:r>
        <w:rPr>
          <w:rFonts w:hint="eastAsia"/>
        </w:rPr>
        <w:t>继续学习《飞向蓝天的恐龙》。</w:t>
      </w:r>
    </w:p>
    <w:p w:rsidR="00DC570F" w:rsidRDefault="00DC570F" w:rsidP="00DC570F">
      <w:pPr>
        <w:spacing w:line="240" w:lineRule="auto"/>
        <w:ind w:firstLineChars="200" w:firstLine="360"/>
        <w:rPr>
          <w:rFonts w:eastAsia="方正楷体_GBK"/>
        </w:rPr>
      </w:pPr>
      <w:r>
        <w:rPr>
          <w:noProof/>
        </w:rPr>
        <w:drawing>
          <wp:inline distT="0" distB="0" distL="0" distR="0">
            <wp:extent cx="579240" cy="176040"/>
            <wp:effectExtent l="0" t="0" r="0" b="0"/>
            <wp:docPr id="575" name="设计意图.jpg" descr="id:2147507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再次通读全文</w:t>
      </w:r>
      <w:r>
        <w:rPr>
          <w:rFonts w:ascii="方正楷体_GBK" w:hAnsi="方正楷体_GBK"/>
        </w:rPr>
        <w:t>,</w:t>
      </w:r>
      <w:r>
        <w:rPr>
          <w:rFonts w:eastAsia="方正楷体_GBK" w:hint="eastAsia"/>
        </w:rPr>
        <w:t>进一步理解课文内容</w:t>
      </w:r>
      <w:r>
        <w:rPr>
          <w:rFonts w:ascii="方正楷体_GBK" w:hAnsi="方正楷体_GBK"/>
        </w:rPr>
        <w:t>,</w:t>
      </w:r>
      <w:r>
        <w:rPr>
          <w:rFonts w:eastAsia="方正楷体_GBK" w:hint="eastAsia"/>
        </w:rPr>
        <w:t>提出不懂的问题</w:t>
      </w:r>
      <w:r>
        <w:rPr>
          <w:rFonts w:ascii="方正楷体_GBK" w:hAnsi="方正楷体_GBK"/>
        </w:rPr>
        <w:t>,</w:t>
      </w:r>
      <w:r>
        <w:rPr>
          <w:rFonts w:eastAsia="方正楷体_GBK" w:hint="eastAsia"/>
        </w:rPr>
        <w:t>可以培养学生边读书边思考的习惯</w:t>
      </w:r>
      <w:r>
        <w:rPr>
          <w:rFonts w:ascii="方正楷体_GBK" w:hAnsi="方正楷体_GBK"/>
        </w:rPr>
        <w:t>,</w:t>
      </w:r>
      <w:r>
        <w:rPr>
          <w:rFonts w:eastAsia="方正楷体_GBK" w:hint="eastAsia"/>
        </w:rPr>
        <w:t>为下节课的学习做铺垫。</w:t>
      </w:r>
    </w:p>
    <w:p w:rsidR="00DC570F" w:rsidRDefault="00DC570F" w:rsidP="00DC570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DC570F" w:rsidRDefault="00DC570F" w:rsidP="00DC570F">
      <w:pPr>
        <w:spacing w:line="240" w:lineRule="auto"/>
      </w:pPr>
      <w:r>
        <w:t xml:space="preserve">　　</w:t>
      </w:r>
      <w:r>
        <w:rPr>
          <w:rFonts w:hint="eastAsia"/>
          <w:color w:val="FF00FF"/>
        </w:rPr>
        <w:t>完成《完全解读》小册子中的课后作业内容。</w:t>
      </w:r>
    </w:p>
    <w:p w:rsidR="00DC570F" w:rsidRDefault="00DC570F" w:rsidP="00DC570F">
      <w:pPr>
        <w:spacing w:line="240" w:lineRule="auto"/>
        <w:ind w:firstLineChars="200" w:firstLine="360"/>
      </w:pPr>
      <w:r>
        <w:rPr>
          <w:noProof/>
        </w:rPr>
        <w:drawing>
          <wp:inline distT="0" distB="0" distL="0" distR="0">
            <wp:extent cx="579240" cy="176400"/>
            <wp:effectExtent l="0" t="0" r="0" b="0"/>
            <wp:docPr id="577" name="设计意图.jpg" descr="id:2147507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400"/>
                    </a:xfrm>
                    <a:prstGeom prst="rect">
                      <a:avLst/>
                    </a:prstGeom>
                  </pic:spPr>
                </pic:pic>
              </a:graphicData>
            </a:graphic>
          </wp:inline>
        </w:drawing>
      </w:r>
      <w:r>
        <w:rPr>
          <w:rFonts w:eastAsia="方正楷体_GBK" w:hint="eastAsia"/>
        </w:rPr>
        <w:t>巩固本课所学的基础知识</w:t>
      </w:r>
      <w:r>
        <w:rPr>
          <w:rFonts w:ascii="方正楷体_GBK" w:hAnsi="方正楷体_GBK"/>
        </w:rPr>
        <w:t>,</w:t>
      </w:r>
      <w:r>
        <w:rPr>
          <w:rFonts w:eastAsia="方正楷体_GBK" w:hint="eastAsia"/>
        </w:rPr>
        <w:t>为下节课的学习打好基础。</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578" name="本课小结.jpg" descr="id:2147507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1280" cy="18000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通过课堂上的反复朗读</w:t>
      </w:r>
      <w:r>
        <w:rPr>
          <w:rFonts w:ascii="方正楷体_GBK" w:hAnsi="方正楷体_GBK"/>
        </w:rPr>
        <w:t>,</w:t>
      </w:r>
      <w:r>
        <w:rPr>
          <w:rFonts w:eastAsia="方正楷体_GBK" w:hint="eastAsia"/>
        </w:rPr>
        <w:t>我们已经学到了把握文章的主要内容的方法</w:t>
      </w:r>
      <w:r>
        <w:rPr>
          <w:rFonts w:ascii="方正楷体_GBK" w:hAnsi="方正楷体_GBK"/>
        </w:rPr>
        <w:t>,</w:t>
      </w:r>
      <w:r>
        <w:rPr>
          <w:rFonts w:eastAsia="方正楷体_GBK" w:hint="eastAsia"/>
        </w:rPr>
        <w:t>同时感受到了科普作品的独特魅力。相信这节课结束后</w:t>
      </w:r>
      <w:r>
        <w:rPr>
          <w:rFonts w:ascii="方正楷体_GBK" w:hAnsi="方正楷体_GBK"/>
        </w:rPr>
        <w:t>,</w:t>
      </w:r>
      <w:r>
        <w:rPr>
          <w:rFonts w:eastAsia="方正楷体_GBK" w:hint="eastAsia"/>
        </w:rPr>
        <w:t>同学们对自然与科技会产生更多兴趣。</w:t>
      </w:r>
      <w:r>
        <w:rPr>
          <w:noProof/>
        </w:rPr>
        <w:drawing>
          <wp:inline distT="0" distB="0" distL="0" distR="0">
            <wp:extent cx="37080" cy="155160"/>
            <wp:effectExtent l="0" t="0" r="0" b="0"/>
            <wp:docPr id="579" name="zwt.jpg" descr="id:2147507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0" cstate="print"/>
                    <a:stretch>
                      <a:fillRect/>
                    </a:stretch>
                  </pic:blipFill>
                  <pic:spPr>
                    <a:xfrm>
                      <a:off x="0" y="0"/>
                      <a:ext cx="37080" cy="155160"/>
                    </a:xfrm>
                    <a:prstGeom prst="rect">
                      <a:avLst/>
                    </a:prstGeom>
                  </pic:spPr>
                </pic:pic>
              </a:graphicData>
            </a:graphic>
          </wp:inline>
        </w:drawing>
      </w:r>
    </w:p>
    <w:p w:rsidR="00DC570F" w:rsidRDefault="00DC570F" w:rsidP="00DC570F">
      <w:pPr>
        <w:spacing w:line="240" w:lineRule="auto"/>
        <w:jc w:val="center"/>
      </w:pPr>
      <w:r>
        <w:rPr>
          <w:noProof/>
        </w:rPr>
        <w:lastRenderedPageBreak/>
        <w:drawing>
          <wp:inline distT="0" distB="0" distL="0" distR="0">
            <wp:extent cx="2381040" cy="444960"/>
            <wp:effectExtent l="0" t="0" r="0" b="0"/>
            <wp:docPr id="580" name="课时02.jpg" descr="id:2147507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1"/>
                    <a:stretch>
                      <a:fillRect/>
                    </a:stretch>
                  </pic:blipFill>
                  <pic:spPr>
                    <a:xfrm>
                      <a:off x="0" y="0"/>
                      <a:ext cx="2381040" cy="444960"/>
                    </a:xfrm>
                    <a:prstGeom prst="rect">
                      <a:avLst/>
                    </a:prstGeom>
                  </pic:spPr>
                </pic:pic>
              </a:graphicData>
            </a:graphic>
          </wp:inline>
        </w:drawing>
      </w:r>
    </w:p>
    <w:p w:rsidR="00DC570F" w:rsidRDefault="00DC570F" w:rsidP="00DC570F">
      <w:pPr>
        <w:spacing w:line="240" w:lineRule="auto"/>
        <w:jc w:val="center"/>
      </w:pPr>
      <w:r>
        <w:rPr>
          <w:noProof/>
        </w:rPr>
        <w:drawing>
          <wp:inline distT="0" distB="0" distL="0" distR="0">
            <wp:extent cx="1085760" cy="291960"/>
            <wp:effectExtent l="0" t="0" r="0" b="0"/>
            <wp:docPr id="581" name="课时目标.jpg" descr="id:2147507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085760" cy="291960"/>
                    </a:xfrm>
                    <a:prstGeom prst="rect">
                      <a:avLst/>
                    </a:prstGeom>
                  </pic:spPr>
                </pic:pic>
              </a:graphicData>
            </a:graphic>
          </wp:inline>
        </w:drawing>
      </w:r>
    </w:p>
    <w:p w:rsidR="00DC570F" w:rsidRDefault="00DC570F" w:rsidP="00DC570F">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能写下自己不懂的问题</w:t>
      </w:r>
      <w:r>
        <w:rPr>
          <w:rFonts w:ascii="方正书宋_GBK" w:hAnsi="方正书宋_GBK"/>
        </w:rPr>
        <w:t>,</w:t>
      </w:r>
      <w:r>
        <w:rPr>
          <w:rFonts w:hint="eastAsia"/>
        </w:rPr>
        <w:t>并试着解决。</w:t>
      </w:r>
    </w:p>
    <w:p w:rsidR="00DC570F" w:rsidRDefault="00DC570F" w:rsidP="00DC570F">
      <w:pPr>
        <w:spacing w:line="240" w:lineRule="auto"/>
        <w:ind w:firstLineChars="200" w:firstLine="360"/>
      </w:pPr>
      <w:r>
        <w:rPr>
          <w:rFonts w:ascii="NEU-HZ-S92" w:hAnsi="NEU-HZ-S92"/>
        </w:rPr>
        <w:t>2</w:t>
      </w:r>
      <w:r>
        <w:t>.</w:t>
      </w:r>
      <w:r>
        <w:rPr>
          <w:rFonts w:hint="eastAsia"/>
        </w:rPr>
        <w:t>能简明扼要地介绍恐龙飞向蓝天的演化过程。</w:t>
      </w:r>
    </w:p>
    <w:p w:rsidR="00DC570F" w:rsidRDefault="00DC570F" w:rsidP="00DC570F">
      <w:pPr>
        <w:spacing w:line="240" w:lineRule="auto"/>
        <w:ind w:firstLineChars="200" w:firstLine="360"/>
      </w:pPr>
      <w:r>
        <w:rPr>
          <w:rFonts w:ascii="NEU-HZ-S92" w:hAnsi="NEU-HZ-S92"/>
        </w:rPr>
        <w:t>3</w:t>
      </w:r>
      <w:r>
        <w:t>.</w:t>
      </w:r>
      <w:r>
        <w:rPr>
          <w:rFonts w:hint="eastAsia"/>
        </w:rPr>
        <w:t>能体会课文准确的表达</w:t>
      </w:r>
      <w:r>
        <w:rPr>
          <w:rFonts w:ascii="方正书宋_GBK" w:hAnsi="方正书宋_GBK"/>
        </w:rPr>
        <w:t>,</w:t>
      </w:r>
      <w:r>
        <w:rPr>
          <w:rFonts w:hint="eastAsia"/>
        </w:rPr>
        <w:t>学习用对比列举的方式介绍事物。</w:t>
      </w:r>
    </w:p>
    <w:p w:rsidR="00DC570F" w:rsidRDefault="00DC570F" w:rsidP="00DC570F">
      <w:pPr>
        <w:spacing w:line="240" w:lineRule="auto"/>
        <w:jc w:val="center"/>
      </w:pPr>
      <w:r>
        <w:rPr>
          <w:noProof/>
        </w:rPr>
        <w:drawing>
          <wp:inline distT="0" distB="0" distL="0" distR="0">
            <wp:extent cx="2014920" cy="432720"/>
            <wp:effectExtent l="0" t="0" r="0" b="0"/>
            <wp:docPr id="582" name="教学过程.jpg" descr="id:2147507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DC570F" w:rsidRDefault="00DC570F" w:rsidP="00DC570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r>
        <w:rPr>
          <w:rFonts w:ascii="方正黑体_GBK" w:hAnsi="方正黑体_GBK"/>
          <w:color w:val="FF00FF"/>
          <w:sz w:val="21"/>
        </w:rPr>
        <w:t>,</w:t>
      </w:r>
      <w:r>
        <w:rPr>
          <w:rFonts w:eastAsia="方正黑体_GBK" w:hint="eastAsia"/>
          <w:color w:val="FF00FF"/>
          <w:sz w:val="21"/>
        </w:rPr>
        <w:t>回顾旧知</w:t>
      </w:r>
    </w:p>
    <w:p w:rsidR="00DC570F" w:rsidRDefault="00DC570F" w:rsidP="00DC570F">
      <w:pPr>
        <w:spacing w:line="240" w:lineRule="auto"/>
      </w:pPr>
      <w:r>
        <w:t xml:space="preserve">　　</w:t>
      </w:r>
      <w:r>
        <w:rPr>
          <w:rFonts w:ascii="NEU-HZ-S92" w:hAnsi="NEU-HZ-S92"/>
        </w:rPr>
        <w:t>1</w:t>
      </w:r>
      <w:r>
        <w:t>.</w:t>
      </w:r>
      <w:r>
        <w:rPr>
          <w:rFonts w:hint="eastAsia"/>
        </w:rPr>
        <w:t>认读词语。</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84" name="语文ppt.jpg" descr="id:2147507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恐龙、笨重、迟钝、鸽子、凌空、根据、末期、描绘、隧道、形态、膨大、前肢、具备、开辟、脱离。</w:t>
      </w:r>
    </w:p>
    <w:p w:rsidR="00DC570F" w:rsidRDefault="00DC570F" w:rsidP="00DC570F">
      <w:pPr>
        <w:spacing w:line="240" w:lineRule="auto"/>
        <w:ind w:firstLineChars="200" w:firstLine="360"/>
      </w:pPr>
      <w:r>
        <w:rPr>
          <w:rFonts w:hint="eastAsia"/>
        </w:rPr>
        <w:t>师指名认读</w:t>
      </w:r>
      <w:r>
        <w:rPr>
          <w:rFonts w:ascii="方正书宋_GBK" w:hAnsi="方正书宋_GBK"/>
        </w:rPr>
        <w:t>,</w:t>
      </w:r>
      <w:r>
        <w:rPr>
          <w:rFonts w:hint="eastAsia"/>
        </w:rPr>
        <w:t>相机正音。</w:t>
      </w:r>
    </w:p>
    <w:p w:rsidR="00DC570F" w:rsidRDefault="00DC570F" w:rsidP="00DC570F">
      <w:pPr>
        <w:spacing w:line="240" w:lineRule="auto"/>
        <w:ind w:firstLineChars="200" w:firstLine="360"/>
      </w:pPr>
      <w:r>
        <w:rPr>
          <w:rFonts w:ascii="NEU-HZ-S92" w:hAnsi="NEU-HZ-S92"/>
        </w:rPr>
        <w:t>2</w:t>
      </w:r>
      <w:r>
        <w:t>.</w:t>
      </w:r>
      <w:r>
        <w:rPr>
          <w:rFonts w:hint="eastAsia"/>
        </w:rPr>
        <w:t>回顾上节课所学知识。</w:t>
      </w:r>
    </w:p>
    <w:p w:rsidR="00DC570F" w:rsidRDefault="00DC570F" w:rsidP="00DC570F">
      <w:pPr>
        <w:spacing w:line="240" w:lineRule="auto"/>
        <w:ind w:firstLineChars="200" w:firstLine="360"/>
      </w:pPr>
      <w:r>
        <w:rPr>
          <w:rFonts w:hint="eastAsia"/>
        </w:rPr>
        <w:t>学生简述课文第一部分内容</w:t>
      </w:r>
      <w:r>
        <w:rPr>
          <w:rFonts w:ascii="方正书宋_GBK" w:hAnsi="方正书宋_GBK"/>
        </w:rPr>
        <w:t>,</w:t>
      </w:r>
      <w:r>
        <w:rPr>
          <w:rFonts w:hint="eastAsia"/>
        </w:rPr>
        <w:t>教师相机补充。</w:t>
      </w:r>
    </w:p>
    <w:p w:rsidR="00DC570F" w:rsidRDefault="00DC570F" w:rsidP="00DC570F">
      <w:pPr>
        <w:spacing w:line="240" w:lineRule="auto"/>
        <w:ind w:firstLineChars="200" w:firstLine="360"/>
      </w:pPr>
      <w:r>
        <w:rPr>
          <w:rFonts w:eastAsia="方正黑体_GBK" w:hint="eastAsia"/>
        </w:rPr>
        <w:t>师</w:t>
      </w:r>
      <w:r>
        <w:rPr>
          <w:rFonts w:ascii="方正黑体_GBK" w:hAnsi="方正黑体_GBK"/>
        </w:rPr>
        <w:t>:</w:t>
      </w:r>
      <w:r>
        <w:rPr>
          <w:rFonts w:hint="eastAsia"/>
        </w:rPr>
        <w:t>这节课我们就跟着科学家一起去探索恐龙的奥秘吧</w:t>
      </w:r>
      <w:r>
        <w:rPr>
          <w:rFonts w:ascii="方正书宋_GBK" w:hAnsi="方正书宋_GBK"/>
        </w:rPr>
        <w:t>!</w:t>
      </w:r>
    </w:p>
    <w:p w:rsidR="00DC570F" w:rsidRDefault="00DC570F" w:rsidP="00DC570F">
      <w:pPr>
        <w:spacing w:line="240" w:lineRule="auto"/>
        <w:ind w:firstLineChars="200" w:firstLine="360"/>
        <w:rPr>
          <w:rFonts w:eastAsia="方正楷体_GBK"/>
        </w:rPr>
      </w:pPr>
      <w:r>
        <w:rPr>
          <w:noProof/>
        </w:rPr>
        <w:drawing>
          <wp:inline distT="0" distB="0" distL="0" distR="0">
            <wp:extent cx="579240" cy="176040"/>
            <wp:effectExtent l="0" t="0" r="0" b="0"/>
            <wp:docPr id="585" name="设计意图.jpg" descr="id:2147507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掌握生字新词</w:t>
      </w:r>
      <w:r>
        <w:rPr>
          <w:rFonts w:ascii="方正楷体_GBK" w:hAnsi="方正楷体_GBK"/>
        </w:rPr>
        <w:t>,</w:t>
      </w:r>
      <w:r>
        <w:rPr>
          <w:rFonts w:eastAsia="方正楷体_GBK" w:hint="eastAsia"/>
        </w:rPr>
        <w:t>是理解课文内容的前提。课前巩固复习</w:t>
      </w:r>
      <w:r>
        <w:rPr>
          <w:rFonts w:ascii="方正楷体_GBK" w:hAnsi="方正楷体_GBK"/>
        </w:rPr>
        <w:t>,</w:t>
      </w:r>
      <w:r>
        <w:rPr>
          <w:rFonts w:eastAsia="方正楷体_GBK" w:hint="eastAsia"/>
        </w:rPr>
        <w:t>可以更好地了解学生的学习情况。学生通过交流</w:t>
      </w:r>
      <w:r>
        <w:rPr>
          <w:rFonts w:ascii="方正楷体_GBK" w:hAnsi="方正楷体_GBK"/>
        </w:rPr>
        <w:t>,</w:t>
      </w:r>
      <w:r>
        <w:rPr>
          <w:rFonts w:eastAsia="方正楷体_GBK" w:hint="eastAsia"/>
        </w:rPr>
        <w:t>归纳总结</w:t>
      </w:r>
      <w:r>
        <w:rPr>
          <w:rFonts w:ascii="方正楷体_GBK" w:hAnsi="方正楷体_GBK"/>
        </w:rPr>
        <w:t>,</w:t>
      </w:r>
      <w:r>
        <w:rPr>
          <w:rFonts w:eastAsia="方正楷体_GBK" w:hint="eastAsia"/>
        </w:rPr>
        <w:t>激发学习的主动性。而问题的设置则达到了让学生带着问题读课文的目的</w:t>
      </w:r>
      <w:r>
        <w:rPr>
          <w:rFonts w:ascii="方正楷体_GBK" w:hAnsi="方正楷体_GBK"/>
        </w:rPr>
        <w:t>,</w:t>
      </w:r>
      <w:r>
        <w:rPr>
          <w:rFonts w:eastAsia="方正楷体_GBK" w:hint="eastAsia"/>
        </w:rPr>
        <w:t>这样的方式更有利于学生理解课文内容。</w:t>
      </w:r>
    </w:p>
    <w:p w:rsidR="00DC570F" w:rsidRDefault="00DC570F" w:rsidP="00DC570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深入研读</w:t>
      </w:r>
      <w:r>
        <w:rPr>
          <w:rFonts w:ascii="方正黑体_GBK" w:hAnsi="方正黑体_GBK"/>
          <w:color w:val="FF00FF"/>
          <w:sz w:val="21"/>
        </w:rPr>
        <w:t>,</w:t>
      </w:r>
      <w:r>
        <w:rPr>
          <w:rFonts w:eastAsia="方正黑体_GBK" w:hint="eastAsia"/>
          <w:color w:val="FF00FF"/>
          <w:sz w:val="21"/>
        </w:rPr>
        <w:t>交流感悟</w:t>
      </w:r>
    </w:p>
    <w:p w:rsidR="00DC570F" w:rsidRDefault="00DC570F" w:rsidP="00DC570F">
      <w:pPr>
        <w:spacing w:line="240" w:lineRule="auto"/>
      </w:pPr>
      <w:r>
        <w:t xml:space="preserve">　　</w:t>
      </w:r>
      <w:r>
        <w:rPr>
          <w:rFonts w:ascii="NEU-HZ-S92" w:hAnsi="NEU-HZ-S92"/>
        </w:rPr>
        <w:t>1</w:t>
      </w:r>
      <w:r>
        <w:t>.</w:t>
      </w:r>
      <w:r>
        <w:rPr>
          <w:rFonts w:hint="eastAsia"/>
        </w:rPr>
        <w:t>生自由读课文第</w:t>
      </w:r>
      <w:r>
        <w:t>3</w:t>
      </w:r>
      <w:r>
        <w:rPr>
          <w:rFonts w:hint="eastAsia"/>
        </w:rPr>
        <w:t>自然段</w:t>
      </w:r>
      <w:r>
        <w:rPr>
          <w:rFonts w:ascii="方正书宋_GBK" w:hAnsi="方正书宋_GBK"/>
        </w:rPr>
        <w:t>,</w:t>
      </w:r>
      <w:r>
        <w:rPr>
          <w:rFonts w:hint="eastAsia"/>
        </w:rPr>
        <w:t>说说这一自然段有什么作用。学习过渡句。</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87" name="语文ppt.jpg" descr="id:2147507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第</w:t>
      </w:r>
      <w:r>
        <w:t>3</w:t>
      </w:r>
      <w:r>
        <w:rPr>
          <w:rFonts w:eastAsia="方正楷体_GBK" w:hint="eastAsia"/>
        </w:rPr>
        <w:t>自然段。</w:t>
      </w:r>
      <w:r>
        <w:tab/>
      </w:r>
    </w:p>
    <w:p w:rsidR="00DC570F" w:rsidRDefault="00DC570F" w:rsidP="00DC570F">
      <w:pPr>
        <w:spacing w:line="240" w:lineRule="auto"/>
        <w:ind w:firstLineChars="200" w:firstLine="360"/>
      </w:pPr>
      <w:r>
        <w:rPr>
          <w:rFonts w:ascii="NEU-HZ-S92" w:hAnsi="NEU-HZ-S92"/>
        </w:rPr>
        <w:t>2</w:t>
      </w:r>
      <w:r>
        <w:t>.</w:t>
      </w:r>
      <w:r>
        <w:rPr>
          <w:rFonts w:hint="eastAsia"/>
        </w:rPr>
        <w:t>默读课文第</w:t>
      </w:r>
      <w:r>
        <w:t>4</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恐龙是如何飞向蓝天的</w:t>
      </w:r>
      <w:r>
        <w:rPr>
          <w:rFonts w:ascii="方正书宋_GBK" w:hAnsi="方正书宋_GBK"/>
        </w:rPr>
        <w:t>?(</w:t>
      </w:r>
      <w:r>
        <w:rPr>
          <w:rFonts w:hint="eastAsia"/>
        </w:rPr>
        <w:t>要求</w:t>
      </w:r>
      <w:r>
        <w:rPr>
          <w:rFonts w:ascii="方正书宋_GBK" w:hAnsi="方正书宋_GBK"/>
        </w:rPr>
        <w:t>:</w:t>
      </w:r>
      <w:r>
        <w:rPr>
          <w:rFonts w:hint="eastAsia"/>
        </w:rPr>
        <w:t>把不懂的问题写下来</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小组同学合作填写问题清单。</w:t>
      </w:r>
    </w:p>
    <w:p w:rsidR="00DC570F" w:rsidRDefault="00DC570F" w:rsidP="00DC570F">
      <w:pPr>
        <w:spacing w:line="240" w:lineRule="auto"/>
        <w:jc w:val="center"/>
      </w:pPr>
      <w:r>
        <w:rPr>
          <w:noProof/>
        </w:rPr>
        <w:drawing>
          <wp:inline distT="0" distB="0" distL="0" distR="0">
            <wp:extent cx="322920" cy="249840"/>
            <wp:effectExtent l="0" t="0" r="0" b="0"/>
            <wp:docPr id="588" name="二次备课.jpg" descr="id:2147507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t>鼓励学生围绕课文内容</w:t>
      </w:r>
      <w:r>
        <w:rPr>
          <w:rFonts w:ascii="方正楷体_GBK" w:hAnsi="方正楷体_GBK"/>
        </w:rPr>
        <w:t>,</w:t>
      </w:r>
      <w:r>
        <w:rPr>
          <w:rFonts w:eastAsia="方正楷体_GBK" w:hint="eastAsia"/>
        </w:rPr>
        <w:t>自主解答问题</w:t>
      </w:r>
      <w:r>
        <w:rPr>
          <w:rFonts w:ascii="方正楷体_GBK" w:hAnsi="方正楷体_GBK"/>
        </w:rPr>
        <w:t>,</w:t>
      </w:r>
      <w:r>
        <w:rPr>
          <w:rFonts w:eastAsia="方正楷体_GBK" w:hint="eastAsia"/>
        </w:rPr>
        <w:t>较难的问题进行适当指导</w:t>
      </w:r>
      <w:r>
        <w:rPr>
          <w:rFonts w:ascii="方正楷体_GBK" w:hAnsi="方正楷体_GBK"/>
        </w:rPr>
        <w:t>,</w:t>
      </w:r>
      <w:r>
        <w:rPr>
          <w:rFonts w:eastAsia="方正楷体_GBK" w:hint="eastAsia"/>
        </w:rPr>
        <w:t>全班探讨。</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全班探究</w:t>
      </w:r>
      <w:r>
        <w:rPr>
          <w:rFonts w:ascii="方正书宋_GBK" w:hAnsi="方正书宋_GBK"/>
        </w:rPr>
        <w:t>,</w:t>
      </w:r>
      <w:r>
        <w:rPr>
          <w:rFonts w:hint="eastAsia"/>
        </w:rPr>
        <w:t>解答疑问。</w:t>
      </w:r>
    </w:p>
    <w:p w:rsidR="00DC570F" w:rsidRDefault="00DC570F" w:rsidP="00DC570F">
      <w:pPr>
        <w:spacing w:line="240" w:lineRule="auto"/>
        <w:ind w:firstLineChars="200" w:firstLine="360"/>
      </w:pPr>
      <w:r>
        <w:t>①</w:t>
      </w:r>
      <w:r>
        <w:rPr>
          <w:rFonts w:hint="eastAsia"/>
        </w:rPr>
        <w:t>恐龙都演化成鸟类了吗</w:t>
      </w:r>
      <w:r>
        <w:rPr>
          <w:rFonts w:ascii="方正书宋_GBK" w:hAnsi="方正书宋_GBK"/>
        </w:rPr>
        <w:t>?</w:t>
      </w:r>
      <w:r>
        <w:rPr>
          <w:rFonts w:hint="eastAsia"/>
        </w:rPr>
        <w:t>学生找出关键语句</w:t>
      </w:r>
      <w:r>
        <w:rPr>
          <w:rFonts w:ascii="方正书宋_GBK" w:hAnsi="方正书宋_GBK"/>
        </w:rPr>
        <w:t>,</w:t>
      </w:r>
      <w:r>
        <w:rPr>
          <w:rFonts w:hint="eastAsia"/>
        </w:rPr>
        <w:t>回答问题。</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89" name="语文ppt.jpg" descr="id:2147507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4</w:t>
      </w:r>
      <w:r>
        <w:rPr>
          <w:rFonts w:eastAsia="方正楷体_GBK" w:hint="eastAsia"/>
        </w:rPr>
        <w:t>自然段中“其中</w:t>
      </w:r>
      <w:r>
        <w:rPr>
          <w:rFonts w:ascii="方正楷体_GBK" w:hAnsi="方正楷体_GBK"/>
        </w:rPr>
        <w:t>,</w:t>
      </w:r>
      <w:r>
        <w:rPr>
          <w:rFonts w:eastAsia="方正楷体_GBK" w:hint="eastAsia"/>
        </w:rPr>
        <w:t>一些猎食性恐龙……鳞甲”。</w:t>
      </w:r>
    </w:p>
    <w:p w:rsidR="00DC570F" w:rsidRDefault="00DC570F" w:rsidP="00DC570F">
      <w:pPr>
        <w:spacing w:line="240" w:lineRule="auto"/>
        <w:ind w:firstLineChars="200" w:firstLine="360"/>
      </w:pPr>
      <w:r>
        <w:t>②</w:t>
      </w:r>
      <w:r>
        <w:rPr>
          <w:rFonts w:hint="eastAsia"/>
        </w:rPr>
        <w:t>恐龙飞向蓝天的看法</w:t>
      </w:r>
      <w:r>
        <w:rPr>
          <w:rFonts w:ascii="方正书宋_GBK" w:hAnsi="方正书宋_GBK"/>
        </w:rPr>
        <w:t>,</w:t>
      </w:r>
      <w:r>
        <w:rPr>
          <w:rFonts w:hint="eastAsia"/>
        </w:rPr>
        <w:t>哪种更合理</w:t>
      </w:r>
      <w:r>
        <w:rPr>
          <w:rFonts w:ascii="方正书宋_GBK" w:hAnsi="方正书宋_GBK"/>
        </w:rPr>
        <w:t>?</w:t>
      </w:r>
    </w:p>
    <w:p w:rsidR="00DC570F" w:rsidRDefault="00DC570F" w:rsidP="00DC570F">
      <w:pPr>
        <w:spacing w:line="240" w:lineRule="auto"/>
        <w:ind w:firstLineChars="200" w:firstLine="360"/>
      </w:pPr>
      <w:r>
        <w:rPr>
          <w:rFonts w:hint="eastAsia"/>
        </w:rPr>
        <w:t>学生找出几种关于恐龙飞向蓝天的解释</w:t>
      </w:r>
      <w:r>
        <w:rPr>
          <w:rFonts w:ascii="方正书宋_GBK" w:hAnsi="方正书宋_GBK"/>
        </w:rPr>
        <w:t>,</w:t>
      </w:r>
      <w:r>
        <w:rPr>
          <w:rFonts w:hint="eastAsia"/>
        </w:rPr>
        <w:t>读一读</w:t>
      </w:r>
      <w:r>
        <w:rPr>
          <w:rFonts w:ascii="方正书宋_GBK" w:hAnsi="方正书宋_GBK"/>
        </w:rPr>
        <w:t>,</w:t>
      </w:r>
      <w:r>
        <w:rPr>
          <w:rFonts w:hint="eastAsia"/>
        </w:rPr>
        <w:t>相互探讨。</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0" name="语文ppt.jpg" descr="id:2147507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“其中</w:t>
      </w:r>
      <w:r>
        <w:rPr>
          <w:rFonts w:ascii="方正楷体_GBK" w:hAnsi="方正楷体_GBK"/>
        </w:rPr>
        <w:t>,</w:t>
      </w:r>
      <w:r>
        <w:rPr>
          <w:rFonts w:eastAsia="方正楷体_GBK" w:hint="eastAsia"/>
        </w:rPr>
        <w:t>一些猎食性恐龙……主动飞行。”</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“不过</w:t>
      </w:r>
      <w:r>
        <w:rPr>
          <w:rFonts w:ascii="方正楷体_GBK" w:hAnsi="方正楷体_GBK"/>
        </w:rPr>
        <w:t>,</w:t>
      </w:r>
      <w:r>
        <w:rPr>
          <w:rFonts w:eastAsia="方正楷体_GBK" w:hint="eastAsia"/>
        </w:rPr>
        <w:t>另一种看法是……学会了飞翔。”</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课后“资料袋”内容。</w:t>
      </w:r>
    </w:p>
    <w:p w:rsidR="00DC570F" w:rsidRDefault="00DC570F" w:rsidP="00DC570F">
      <w:pPr>
        <w:spacing w:line="240" w:lineRule="auto"/>
        <w:ind w:firstLineChars="200" w:firstLine="360"/>
      </w:pPr>
      <w:r>
        <w:rPr>
          <w:rFonts w:ascii="NEU-HZ-S92" w:hAnsi="NEU-HZ-S92"/>
        </w:rPr>
        <w:t>3</w:t>
      </w:r>
      <w:r>
        <w:t>.</w:t>
      </w:r>
      <w:r>
        <w:rPr>
          <w:rFonts w:hint="eastAsia"/>
        </w:rPr>
        <w:t>再读课文第</w:t>
      </w:r>
      <w:r>
        <w:t>4</w:t>
      </w:r>
      <w:r>
        <w:rPr>
          <w:rFonts w:hint="eastAsia"/>
        </w:rPr>
        <w:t>自然段</w:t>
      </w:r>
      <w:r>
        <w:rPr>
          <w:rFonts w:ascii="方正书宋_GBK" w:hAnsi="方正书宋_GBK"/>
        </w:rPr>
        <w:t>,</w:t>
      </w:r>
      <w:r>
        <w:rPr>
          <w:rFonts w:hint="eastAsia"/>
        </w:rPr>
        <w:t>完成课堂任务卡。</w:t>
      </w:r>
    </w:p>
    <w:tbl>
      <w:tblPr>
        <w:tblW w:w="3458" w:type="pct"/>
        <w:jc w:val="center"/>
        <w:tblBorders>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820"/>
        <w:gridCol w:w="3929"/>
      </w:tblGrid>
      <w:tr w:rsidR="00DC570F" w:rsidTr="00946DBA">
        <w:trPr>
          <w:jc w:val="center"/>
        </w:trPr>
        <w:tc>
          <w:tcPr>
            <w:tcW w:w="5750" w:type="dxa"/>
            <w:gridSpan w:val="2"/>
            <w:tcBorders>
              <w:top w:val="single" w:sz="4" w:space="0" w:color="auto"/>
              <w:left w:val="single" w:sz="2" w:space="0" w:color="000000"/>
              <w:bottom w:val="single" w:sz="2" w:space="0" w:color="000000"/>
              <w:right w:val="single" w:sz="2" w:space="0" w:color="000000"/>
            </w:tcBorders>
            <w:tcMar>
              <w:left w:w="0" w:type="dxa"/>
              <w:right w:w="0" w:type="dxa"/>
            </w:tcMar>
            <w:vAlign w:val="center"/>
          </w:tcPr>
          <w:p w:rsidR="00DC570F" w:rsidRDefault="00DC570F" w:rsidP="00946DBA">
            <w:pPr>
              <w:spacing w:line="240" w:lineRule="auto"/>
              <w:jc w:val="center"/>
            </w:pPr>
            <w:r>
              <w:rPr>
                <w:rFonts w:hint="eastAsia"/>
              </w:rPr>
              <w:t>恐龙的演化过程</w:t>
            </w:r>
          </w:p>
        </w:tc>
      </w:tr>
      <w:tr w:rsidR="00DC570F" w:rsidTr="00946DBA">
        <w:trPr>
          <w:jc w:val="center"/>
        </w:trPr>
        <w:tc>
          <w:tcPr>
            <w:tcW w:w="1820" w:type="dxa"/>
            <w:tcBorders>
              <w:top w:val="single" w:sz="2" w:space="0" w:color="000000"/>
            </w:tcBorders>
            <w:tcMar>
              <w:left w:w="105" w:type="dxa"/>
              <w:right w:w="105" w:type="dxa"/>
            </w:tcMar>
            <w:vAlign w:val="center"/>
          </w:tcPr>
          <w:p w:rsidR="00DC570F" w:rsidRDefault="00DC570F" w:rsidP="00946DBA">
            <w:pPr>
              <w:spacing w:line="240" w:lineRule="auto"/>
              <w:jc w:val="center"/>
            </w:pPr>
            <w:r>
              <w:rPr>
                <w:rFonts w:hint="eastAsia"/>
              </w:rPr>
              <w:t>出现时间</w:t>
            </w:r>
          </w:p>
        </w:tc>
        <w:tc>
          <w:tcPr>
            <w:tcW w:w="3930" w:type="dxa"/>
            <w:tcBorders>
              <w:top w:val="single" w:sz="2" w:space="0" w:color="000000"/>
            </w:tcBorders>
            <w:tcMar>
              <w:left w:w="105" w:type="dxa"/>
              <w:right w:w="105" w:type="dxa"/>
            </w:tcMar>
            <w:vAlign w:val="center"/>
          </w:tcPr>
          <w:p w:rsidR="00DC570F" w:rsidRDefault="00DC570F" w:rsidP="00946DBA">
            <w:pPr>
              <w:spacing w:line="240" w:lineRule="auto"/>
              <w:jc w:val="center"/>
            </w:pPr>
            <w:r>
              <w:rPr>
                <w:rFonts w:hint="eastAsia"/>
              </w:rPr>
              <w:t>特</w:t>
            </w:r>
            <w:r>
              <w:t xml:space="preserve">　</w:t>
            </w:r>
            <w:r>
              <w:rPr>
                <w:rFonts w:hint="eastAsia"/>
              </w:rPr>
              <w:t>点</w:t>
            </w:r>
          </w:p>
        </w:tc>
      </w:tr>
      <w:tr w:rsidR="00DC570F" w:rsidTr="00946DBA">
        <w:trPr>
          <w:jc w:val="center"/>
        </w:trPr>
        <w:tc>
          <w:tcPr>
            <w:tcW w:w="1820" w:type="dxa"/>
            <w:tcMar>
              <w:left w:w="105" w:type="dxa"/>
              <w:right w:w="105" w:type="dxa"/>
            </w:tcMar>
            <w:vAlign w:val="center"/>
          </w:tcPr>
          <w:p w:rsidR="00DC570F" w:rsidRDefault="00DC570F" w:rsidP="00946DBA">
            <w:pPr>
              <w:spacing w:line="240" w:lineRule="auto"/>
            </w:pPr>
            <w:r>
              <w:rPr>
                <w:rFonts w:hint="eastAsia"/>
              </w:rPr>
              <w:t>大约出现在两亿四千万年前</w:t>
            </w:r>
          </w:p>
        </w:tc>
        <w:tc>
          <w:tcPr>
            <w:tcW w:w="3930" w:type="dxa"/>
            <w:tcMar>
              <w:left w:w="105" w:type="dxa"/>
              <w:right w:w="105" w:type="dxa"/>
            </w:tcMar>
            <w:vAlign w:val="center"/>
          </w:tcPr>
          <w:p w:rsidR="00DC570F" w:rsidRDefault="00DC570F" w:rsidP="00946DBA">
            <w:pPr>
              <w:spacing w:line="240" w:lineRule="auto"/>
            </w:pPr>
            <w:r>
              <w:rPr>
                <w:rFonts w:hint="eastAsia"/>
              </w:rPr>
              <w:t>它和狗一般大小</w:t>
            </w:r>
            <w:r>
              <w:rPr>
                <w:rFonts w:ascii="方正书宋_GBK" w:hAnsi="方正书宋_GBK"/>
              </w:rPr>
              <w:t>,</w:t>
            </w:r>
            <w:r>
              <w:rPr>
                <w:rFonts w:hint="eastAsia"/>
              </w:rPr>
              <w:t>两条后腿粗壮有力</w:t>
            </w:r>
            <w:r>
              <w:rPr>
                <w:rFonts w:ascii="方正书宋_GBK" w:hAnsi="方正书宋_GBK"/>
              </w:rPr>
              <w:t>,</w:t>
            </w:r>
            <w:r>
              <w:rPr>
                <w:rFonts w:hint="eastAsia"/>
              </w:rPr>
              <w:t>能够支撑起整个身体。</w:t>
            </w:r>
          </w:p>
        </w:tc>
      </w:tr>
      <w:tr w:rsidR="00DC570F" w:rsidTr="00946DBA">
        <w:trPr>
          <w:jc w:val="center"/>
        </w:trPr>
        <w:tc>
          <w:tcPr>
            <w:tcW w:w="1820" w:type="dxa"/>
            <w:tcMar>
              <w:left w:w="105" w:type="dxa"/>
              <w:right w:w="105" w:type="dxa"/>
            </w:tcMar>
            <w:vAlign w:val="center"/>
          </w:tcPr>
          <w:p w:rsidR="00DC570F" w:rsidRDefault="00DC570F" w:rsidP="00946DBA">
            <w:pPr>
              <w:spacing w:line="240" w:lineRule="auto"/>
            </w:pPr>
            <w:r>
              <w:rPr>
                <w:rFonts w:hint="eastAsia"/>
              </w:rPr>
              <w:t>数千万年后</w:t>
            </w:r>
          </w:p>
        </w:tc>
        <w:tc>
          <w:tcPr>
            <w:tcW w:w="3930" w:type="dxa"/>
            <w:tcMar>
              <w:left w:w="105" w:type="dxa"/>
              <w:right w:w="105" w:type="dxa"/>
            </w:tcMar>
            <w:vAlign w:val="center"/>
          </w:tcPr>
          <w:p w:rsidR="00DC570F" w:rsidRDefault="00DC570F" w:rsidP="00946DBA">
            <w:pPr>
              <w:spacing w:line="240" w:lineRule="auto"/>
            </w:pPr>
            <w:r>
              <w:rPr>
                <w:rFonts w:hint="eastAsia"/>
              </w:rPr>
              <w:t>……</w:t>
            </w:r>
          </w:p>
        </w:tc>
      </w:tr>
    </w:tbl>
    <w:p w:rsidR="00DC570F" w:rsidRDefault="00DC570F" w:rsidP="00DC570F">
      <w:pPr>
        <w:spacing w:line="240" w:lineRule="auto"/>
      </w:pPr>
      <w:r>
        <w:t xml:space="preserve">　　</w:t>
      </w:r>
      <w:r>
        <w:rPr>
          <w:rFonts w:ascii="方正书宋_GBK" w:hAnsi="方正书宋_GBK"/>
        </w:rPr>
        <w:t>(</w:t>
      </w:r>
      <w:r>
        <w:t>1</w:t>
      </w:r>
      <w:r>
        <w:rPr>
          <w:rFonts w:ascii="方正书宋_GBK" w:hAnsi="方正书宋_GBK"/>
        </w:rPr>
        <w:t>)</w:t>
      </w:r>
      <w:r>
        <w:rPr>
          <w:rFonts w:hint="eastAsia"/>
        </w:rPr>
        <w:t>学生自主填写表格</w:t>
      </w:r>
      <w:r>
        <w:rPr>
          <w:rFonts w:ascii="方正书宋_GBK" w:hAnsi="方正书宋_GBK"/>
        </w:rPr>
        <w:t>,</w:t>
      </w:r>
      <w:r>
        <w:rPr>
          <w:rFonts w:hint="eastAsia"/>
        </w:rPr>
        <w:t>组内交流对照。</w:t>
      </w:r>
    </w:p>
    <w:p w:rsidR="00DC570F" w:rsidRDefault="00DC570F" w:rsidP="00DC570F">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分析</w:t>
      </w:r>
      <w:r>
        <w:rPr>
          <w:rFonts w:ascii="方正书宋_GBK" w:hAnsi="方正书宋_GBK"/>
        </w:rPr>
        <w:t>:</w:t>
      </w:r>
      <w:r>
        <w:rPr>
          <w:rFonts w:hint="eastAsia"/>
        </w:rPr>
        <w:t>文中从哪些角度列举了这个庞大家族的形态各异的特点</w:t>
      </w:r>
      <w:r>
        <w:rPr>
          <w:rFonts w:ascii="方正书宋_GBK" w:hAnsi="方正书宋_GBK"/>
        </w:rPr>
        <w:t>?</w:t>
      </w:r>
    </w:p>
    <w:p w:rsidR="00DC570F" w:rsidRDefault="00DC570F" w:rsidP="00DC570F">
      <w:pPr>
        <w:spacing w:line="240" w:lineRule="auto"/>
        <w:ind w:firstLineChars="200" w:firstLine="360"/>
      </w:pPr>
      <w:r>
        <w:rPr>
          <w:rFonts w:eastAsia="方正黑体_GBK" w:hint="eastAsia"/>
        </w:rPr>
        <w:t>生</w:t>
      </w:r>
      <w:r>
        <w:rPr>
          <w:rFonts w:ascii="方正黑体_GBK" w:hAnsi="方正黑体_GBK"/>
        </w:rPr>
        <w:t>:</w:t>
      </w:r>
      <w:r>
        <w:rPr>
          <w:rFonts w:hint="eastAsia"/>
        </w:rPr>
        <w:t>我知道了从恐龙的行走、生活习性、形体特征等角度进行列举说明。</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创设情境</w:t>
      </w:r>
      <w:r>
        <w:rPr>
          <w:rFonts w:ascii="方正书宋_GBK" w:hAnsi="方正书宋_GBK"/>
        </w:rPr>
        <w:t>,</w:t>
      </w:r>
      <w:r>
        <w:rPr>
          <w:rFonts w:hint="eastAsia"/>
        </w:rPr>
        <w:t>练习说话。</w:t>
      </w:r>
    </w:p>
    <w:p w:rsidR="00DC570F" w:rsidRDefault="00DC570F" w:rsidP="00DC570F">
      <w:pPr>
        <w:spacing w:line="240" w:lineRule="auto"/>
        <w:ind w:firstLineChars="200" w:firstLine="360"/>
      </w:pPr>
      <w:r>
        <w:rPr>
          <w:rFonts w:eastAsia="方正黑体_GBK" w:hint="eastAsia"/>
        </w:rPr>
        <w:t>师</w:t>
      </w:r>
      <w:r>
        <w:rPr>
          <w:rFonts w:ascii="方正黑体_GBK" w:hAnsi="方正黑体_GBK"/>
        </w:rPr>
        <w:t>:</w:t>
      </w:r>
      <w:r>
        <w:rPr>
          <w:rFonts w:hint="eastAsia"/>
        </w:rPr>
        <w:t>假如你是一名讲解员</w:t>
      </w:r>
      <w:r>
        <w:rPr>
          <w:rFonts w:ascii="方正书宋_GBK" w:hAnsi="方正书宋_GBK"/>
        </w:rPr>
        <w:t>,</w:t>
      </w:r>
      <w:r>
        <w:rPr>
          <w:rFonts w:hint="eastAsia"/>
        </w:rPr>
        <w:t>你会怎样向大家介绍恐龙飞向蓝天演化成鸟类的过程</w:t>
      </w:r>
      <w:r>
        <w:rPr>
          <w:rFonts w:ascii="方正书宋_GBK" w:hAnsi="方正书宋_GBK"/>
        </w:rPr>
        <w:t>?</w:t>
      </w:r>
    </w:p>
    <w:p w:rsidR="00DC570F" w:rsidRDefault="00DC570F" w:rsidP="00DC570F">
      <w:pPr>
        <w:spacing w:line="240" w:lineRule="auto"/>
        <w:ind w:firstLineChars="200" w:firstLine="360"/>
      </w:pPr>
      <w:r>
        <w:rPr>
          <w:rFonts w:hint="eastAsia"/>
        </w:rPr>
        <w:t>同桌自由练说</w:t>
      </w:r>
      <w:r>
        <w:rPr>
          <w:rFonts w:ascii="方正书宋_GBK" w:hAnsi="方正书宋_GBK"/>
        </w:rPr>
        <w:t>;</w:t>
      </w:r>
      <w:r>
        <w:rPr>
          <w:rFonts w:hint="eastAsia"/>
        </w:rPr>
        <w:t>师指名全班交流</w:t>
      </w:r>
      <w:r>
        <w:rPr>
          <w:rFonts w:ascii="方正书宋_GBK" w:hAnsi="方正书宋_GBK"/>
        </w:rPr>
        <w:t>;</w:t>
      </w:r>
      <w:r>
        <w:rPr>
          <w:rFonts w:hint="eastAsia"/>
        </w:rPr>
        <w:t>师生评价。</w:t>
      </w:r>
    </w:p>
    <w:p w:rsidR="00DC570F" w:rsidRDefault="00DC570F" w:rsidP="00DC570F">
      <w:pPr>
        <w:spacing w:line="240" w:lineRule="auto"/>
        <w:jc w:val="center"/>
      </w:pPr>
      <w:r>
        <w:rPr>
          <w:noProof/>
        </w:rPr>
        <w:drawing>
          <wp:inline distT="0" distB="0" distL="0" distR="0">
            <wp:extent cx="322920" cy="249840"/>
            <wp:effectExtent l="0" t="0" r="0" b="0"/>
            <wp:docPr id="591" name="二次备课.jpg" descr="id:2147507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t>适时提醒学生简明扼要地进行说明。</w:t>
      </w:r>
    </w:p>
    <w:p w:rsidR="00DC570F" w:rsidRDefault="00DC570F" w:rsidP="00DC570F">
      <w:pPr>
        <w:spacing w:line="240" w:lineRule="auto"/>
        <w:ind w:firstLineChars="200" w:firstLine="360"/>
      </w:pPr>
      <w:r>
        <w:rPr>
          <w:rFonts w:ascii="NEU-HZ-S92" w:hAnsi="NEU-HZ-S92"/>
        </w:rPr>
        <w:t>4</w:t>
      </w:r>
      <w:r>
        <w:t>.</w:t>
      </w:r>
      <w:r>
        <w:rPr>
          <w:rFonts w:hint="eastAsia"/>
        </w:rPr>
        <w:t>体会语言表达的准确性。</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我们在刚才的学习探究中</w:t>
      </w:r>
      <w:r>
        <w:rPr>
          <w:rFonts w:ascii="方正书宋_GBK" w:hAnsi="方正书宋_GBK"/>
        </w:rPr>
        <w:t>,</w:t>
      </w:r>
      <w:r>
        <w:rPr>
          <w:rFonts w:hint="eastAsia"/>
        </w:rPr>
        <w:t>发现了课文中还有很多词语用得很准确</w:t>
      </w:r>
      <w:r>
        <w:rPr>
          <w:rFonts w:ascii="方正书宋_GBK" w:hAnsi="方正书宋_GBK"/>
        </w:rPr>
        <w:t>,</w:t>
      </w:r>
      <w:r>
        <w:rPr>
          <w:rFonts w:hint="eastAsia"/>
        </w:rPr>
        <w:t>谁能找一找</w:t>
      </w:r>
      <w:r>
        <w:rPr>
          <w:rFonts w:ascii="方正书宋_GBK" w:hAnsi="方正书宋_GBK"/>
        </w:rPr>
        <w:t>,</w:t>
      </w:r>
      <w:r>
        <w:rPr>
          <w:rFonts w:hint="eastAsia"/>
        </w:rPr>
        <w:t>说一说</w:t>
      </w:r>
      <w:r>
        <w:rPr>
          <w:rFonts w:ascii="方正书宋_GBK" w:hAnsi="方正书宋_GBK"/>
        </w:rPr>
        <w:t>?</w:t>
      </w:r>
    </w:p>
    <w:p w:rsidR="00DC570F" w:rsidRDefault="00DC570F" w:rsidP="00DC570F">
      <w:pPr>
        <w:spacing w:line="240" w:lineRule="auto"/>
        <w:jc w:val="center"/>
      </w:pPr>
      <w:r>
        <w:rPr>
          <w:noProof/>
        </w:rPr>
        <w:drawing>
          <wp:inline distT="0" distB="0" distL="0" distR="0">
            <wp:extent cx="322920" cy="249840"/>
            <wp:effectExtent l="0" t="0" r="0" b="0"/>
            <wp:docPr id="592" name="二次备课.jpg" descr="id:2147507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t>结合第一课时中对词语的理解</w:t>
      </w:r>
      <w:r>
        <w:rPr>
          <w:rFonts w:ascii="方正楷体_GBK" w:hAnsi="方正楷体_GBK"/>
        </w:rPr>
        <w:t>,</w:t>
      </w:r>
      <w:r>
        <w:rPr>
          <w:rFonts w:eastAsia="方正楷体_GBK" w:hint="eastAsia"/>
        </w:rPr>
        <w:t>深入体会说明文的语言特色。</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学生组内探究</w:t>
      </w:r>
      <w:r>
        <w:rPr>
          <w:rFonts w:ascii="方正书宋_GBK" w:hAnsi="方正书宋_GBK"/>
        </w:rPr>
        <w:t>,</w:t>
      </w:r>
      <w:r>
        <w:rPr>
          <w:rFonts w:hint="eastAsia"/>
        </w:rPr>
        <w:t>派代表汇报</w:t>
      </w:r>
      <w:r>
        <w:rPr>
          <w:rFonts w:ascii="方正书宋_GBK" w:hAnsi="方正书宋_GBK"/>
        </w:rPr>
        <w:t>,</w:t>
      </w:r>
      <w:r>
        <w:rPr>
          <w:rFonts w:hint="eastAsia"/>
        </w:rPr>
        <w:t>师相机指导。</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3" name="语文ppt.jpg" descr="id:2147507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“科学家们希望能够全面揭示这一历史进程。”</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体会“全面”一词的准确性。</w:t>
      </w:r>
    </w:p>
    <w:p w:rsidR="00DC570F" w:rsidRDefault="00DC570F" w:rsidP="00DC570F">
      <w:pPr>
        <w:spacing w:line="240" w:lineRule="auto"/>
        <w:ind w:firstLineChars="200" w:firstLine="360"/>
      </w:pPr>
      <w:r>
        <w:rPr>
          <w:rFonts w:ascii="NEU-HZ-S92" w:hAnsi="NEU-HZ-S92"/>
        </w:rPr>
        <w:t>5</w:t>
      </w:r>
      <w:r>
        <w:t>.</w:t>
      </w:r>
      <w:r>
        <w:rPr>
          <w:rFonts w:hint="eastAsia"/>
        </w:rPr>
        <w:t>体会对比、列举的表达效果。</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4" name="语文ppt.jpg" descr="id:2147507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“小练笔”中的内容。</w:t>
      </w:r>
      <w:r>
        <w:tab/>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生自由读句子</w:t>
      </w:r>
      <w:r>
        <w:rPr>
          <w:rFonts w:ascii="方正书宋_GBK" w:hAnsi="方正书宋_GBK"/>
        </w:rPr>
        <w:t>,</w:t>
      </w:r>
      <w:r>
        <w:rPr>
          <w:rFonts w:hint="eastAsia"/>
        </w:rPr>
        <w:t>师引导</w:t>
      </w:r>
      <w:r>
        <w:rPr>
          <w:rFonts w:ascii="方正书宋_GBK" w:hAnsi="方正书宋_GBK"/>
        </w:rPr>
        <w:t>:</w:t>
      </w:r>
      <w:r>
        <w:rPr>
          <w:rFonts w:hint="eastAsia"/>
        </w:rPr>
        <w:t>从加点的词语中</w:t>
      </w:r>
      <w:r>
        <w:rPr>
          <w:rFonts w:ascii="方正书宋_GBK" w:hAnsi="方正书宋_GBK"/>
        </w:rPr>
        <w:t>,</w:t>
      </w:r>
      <w:r>
        <w:rPr>
          <w:rFonts w:hint="eastAsia"/>
        </w:rPr>
        <w:t>你读出了什么</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学生交流并汇报</w:t>
      </w:r>
      <w:r>
        <w:rPr>
          <w:rFonts w:ascii="方正书宋_GBK" w:hAnsi="方正书宋_GBK"/>
        </w:rPr>
        <w:t>:</w:t>
      </w:r>
      <w:r>
        <w:rPr>
          <w:rFonts w:hint="eastAsia"/>
        </w:rPr>
        <w:t>用对比强烈的词语、具体的数字</w:t>
      </w:r>
      <w:r>
        <w:rPr>
          <w:rFonts w:ascii="方正书宋_GBK" w:hAnsi="方正书宋_GBK"/>
        </w:rPr>
        <w:t>,</w:t>
      </w:r>
      <w:r>
        <w:rPr>
          <w:rFonts w:hint="eastAsia"/>
        </w:rPr>
        <w:t>准确地表现了恐龙的形态、性情各异。</w:t>
      </w:r>
    </w:p>
    <w:p w:rsidR="00DC570F" w:rsidRDefault="00DC570F" w:rsidP="00DC570F">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仿写练习。</w:t>
      </w:r>
    </w:p>
    <w:p w:rsidR="00DC570F" w:rsidRDefault="00DC570F" w:rsidP="00DC570F">
      <w:pPr>
        <w:spacing w:line="240" w:lineRule="auto"/>
        <w:ind w:firstLineChars="200" w:firstLine="360"/>
      </w:pPr>
      <w:r>
        <w:rPr>
          <w:rFonts w:eastAsia="方正黑体_GBK" w:hint="eastAsia"/>
        </w:rPr>
        <w:t>师</w:t>
      </w:r>
      <w:r>
        <w:rPr>
          <w:rFonts w:ascii="方正黑体_GBK" w:hAnsi="方正黑体_GBK"/>
        </w:rPr>
        <w:t>:</w:t>
      </w:r>
      <w:r>
        <w:rPr>
          <w:rFonts w:hint="eastAsia"/>
        </w:rPr>
        <w:t>拿起你手中的笔</w:t>
      </w:r>
      <w:r>
        <w:rPr>
          <w:rFonts w:ascii="方正书宋_GBK" w:hAnsi="方正书宋_GBK"/>
        </w:rPr>
        <w:t>,</w:t>
      </w:r>
      <w:r>
        <w:rPr>
          <w:rFonts w:hint="eastAsia"/>
        </w:rPr>
        <w:t>照样子也写一段话</w:t>
      </w:r>
      <w:r>
        <w:rPr>
          <w:rFonts w:ascii="方正书宋_GBK" w:hAnsi="方正书宋_GBK"/>
        </w:rPr>
        <w:t>,</w:t>
      </w:r>
      <w:r>
        <w:rPr>
          <w:rFonts w:hint="eastAsia"/>
        </w:rPr>
        <w:t>介绍一种动物或植物吧</w:t>
      </w:r>
      <w:r>
        <w:rPr>
          <w:rFonts w:ascii="方正书宋_GBK" w:hAnsi="方正书宋_GBK"/>
        </w:rPr>
        <w:t>!</w:t>
      </w:r>
    </w:p>
    <w:p w:rsidR="00DC570F" w:rsidRDefault="00DC570F" w:rsidP="00DC570F">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595" name="设计意图.jpg" descr="id:2147507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通过反复朗读</w:t>
      </w:r>
      <w:r>
        <w:rPr>
          <w:rFonts w:ascii="方正楷体_GBK" w:hAnsi="方正楷体_GBK"/>
        </w:rPr>
        <w:t>,</w:t>
      </w:r>
      <w:r>
        <w:rPr>
          <w:rFonts w:eastAsia="方正楷体_GBK" w:hint="eastAsia"/>
        </w:rPr>
        <w:t>让学生了解恐龙飞向蓝天的演化过程</w:t>
      </w:r>
      <w:r>
        <w:rPr>
          <w:rFonts w:ascii="方正楷体_GBK" w:hAnsi="方正楷体_GBK"/>
        </w:rPr>
        <w:t>,</w:t>
      </w:r>
      <w:r>
        <w:rPr>
          <w:rFonts w:eastAsia="方正楷体_GBK" w:hint="eastAsia"/>
        </w:rPr>
        <w:t>先列提纲</w:t>
      </w:r>
      <w:r>
        <w:rPr>
          <w:rFonts w:ascii="方正楷体_GBK" w:hAnsi="方正楷体_GBK"/>
        </w:rPr>
        <w:t>,</w:t>
      </w:r>
      <w:r>
        <w:rPr>
          <w:rFonts w:eastAsia="方正楷体_GBK" w:hint="eastAsia"/>
        </w:rPr>
        <w:t>再进行情境介绍</w:t>
      </w:r>
      <w:r>
        <w:rPr>
          <w:rFonts w:ascii="方正楷体_GBK" w:hAnsi="方正楷体_GBK"/>
        </w:rPr>
        <w:t>,</w:t>
      </w:r>
      <w:r>
        <w:rPr>
          <w:rFonts w:eastAsia="方正楷体_GBK" w:hint="eastAsia"/>
        </w:rPr>
        <w:t>培养学生有条理地表达的能力。</w:t>
      </w:r>
    </w:p>
    <w:p w:rsidR="00DC570F" w:rsidRDefault="00DC570F" w:rsidP="00DC570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总结全文</w:t>
      </w:r>
      <w:r>
        <w:rPr>
          <w:rFonts w:ascii="方正黑体_GBK" w:hAnsi="方正黑体_GBK"/>
          <w:color w:val="FF00FF"/>
          <w:sz w:val="21"/>
        </w:rPr>
        <w:t>,</w:t>
      </w:r>
      <w:r>
        <w:rPr>
          <w:rFonts w:eastAsia="方正黑体_GBK" w:hint="eastAsia"/>
          <w:color w:val="FF00FF"/>
          <w:sz w:val="21"/>
        </w:rPr>
        <w:t>鼓励探索</w:t>
      </w:r>
    </w:p>
    <w:p w:rsidR="00DC570F" w:rsidRDefault="00DC570F" w:rsidP="00DC570F">
      <w:pPr>
        <w:spacing w:line="240" w:lineRule="auto"/>
      </w:pPr>
      <w:r>
        <w:t xml:space="preserve">　　</w:t>
      </w:r>
      <w:r>
        <w:rPr>
          <w:rFonts w:ascii="NEU-HZ-S92" w:hAnsi="NEU-HZ-S92"/>
        </w:rPr>
        <w:t>1</w:t>
      </w:r>
      <w:r>
        <w:t>.</w:t>
      </w:r>
      <w:r>
        <w:rPr>
          <w:rFonts w:hint="eastAsia"/>
        </w:rPr>
        <w:t>总结全文。</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科学家们经过百年努力研究</w:t>
      </w:r>
      <w:r>
        <w:rPr>
          <w:rFonts w:ascii="方正书宋_GBK" w:hAnsi="方正书宋_GBK"/>
        </w:rPr>
        <w:t>,</w:t>
      </w:r>
      <w:r>
        <w:rPr>
          <w:rFonts w:hint="eastAsia"/>
        </w:rPr>
        <w:t>帮助我们了解了体态笨重的恐龙最终演化为轻盈灵活的鸟儿的过程</w:t>
      </w:r>
      <w:r>
        <w:rPr>
          <w:rFonts w:ascii="方正书宋_GBK" w:hAnsi="方正书宋_GBK"/>
        </w:rPr>
        <w:t>,</w:t>
      </w:r>
      <w:r>
        <w:rPr>
          <w:rFonts w:hint="eastAsia"/>
        </w:rPr>
        <w:t>这一切凝结着他们多少宝贵的心血啊</w:t>
      </w:r>
      <w:r>
        <w:rPr>
          <w:rFonts w:ascii="方正书宋_GBK" w:hAnsi="方正书宋_GBK"/>
        </w:rPr>
        <w:t>!</w:t>
      </w:r>
      <w:r>
        <w:rPr>
          <w:rFonts w:hint="eastAsia"/>
        </w:rPr>
        <w:t>科学家们并没有就此止步</w:t>
      </w:r>
      <w:r>
        <w:rPr>
          <w:rFonts w:ascii="方正书宋_GBK" w:hAnsi="方正书宋_GBK"/>
        </w:rPr>
        <w:t>,</w:t>
      </w:r>
      <w:r>
        <w:rPr>
          <w:rFonts w:hint="eastAsia"/>
        </w:rPr>
        <w:t>他们心中还有一个更为美好的愿望呢</w:t>
      </w:r>
      <w:r>
        <w:rPr>
          <w:rFonts w:ascii="方正书宋_GBK" w:hAnsi="方正书宋_GBK"/>
        </w:rPr>
        <w:t>!</w:t>
      </w:r>
    </w:p>
    <w:p w:rsidR="00DC570F" w:rsidRDefault="00DC570F" w:rsidP="00DC570F">
      <w:pPr>
        <w:spacing w:line="240" w:lineRule="auto"/>
        <w:jc w:val="center"/>
      </w:pPr>
      <w:r>
        <w:rPr>
          <w:noProof/>
        </w:rPr>
        <w:drawing>
          <wp:inline distT="0" distB="0" distL="0" distR="0">
            <wp:extent cx="322920" cy="249840"/>
            <wp:effectExtent l="0" t="0" r="0" b="0"/>
            <wp:docPr id="597" name="二次备课.jpg" descr="id:2147507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322920" cy="249840"/>
                    </a:xfrm>
                    <a:prstGeom prst="rect">
                      <a:avLst/>
                    </a:prstGeom>
                  </pic:spPr>
                </pic:pic>
              </a:graphicData>
            </a:graphic>
          </wp:inline>
        </w:drawing>
      </w:r>
    </w:p>
    <w:p w:rsidR="00DC570F" w:rsidRDefault="00DC570F" w:rsidP="00DC570F">
      <w:pPr>
        <w:spacing w:line="240" w:lineRule="auto"/>
      </w:pPr>
      <w:r>
        <w:rPr>
          <w:rFonts w:eastAsia="方正楷体_GBK" w:hint="eastAsia"/>
        </w:rPr>
        <w:t>让学生通过反复朗读课文</w:t>
      </w:r>
      <w:r>
        <w:rPr>
          <w:rFonts w:ascii="方正楷体_GBK" w:hAnsi="方正楷体_GBK"/>
        </w:rPr>
        <w:t>,</w:t>
      </w:r>
      <w:r>
        <w:rPr>
          <w:rFonts w:eastAsia="方正楷体_GBK" w:hint="eastAsia"/>
        </w:rPr>
        <w:t>完成自学课文。</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学习最后一个自然段。</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8" name="语文ppt.jpg" descr="id:2147507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最后一个自然段。</w:t>
      </w:r>
      <w:r>
        <w:tab/>
      </w:r>
    </w:p>
    <w:p w:rsidR="00DC570F" w:rsidRDefault="00DC570F" w:rsidP="00DC570F">
      <w:pPr>
        <w:spacing w:line="240" w:lineRule="auto"/>
        <w:ind w:firstLineChars="200" w:firstLine="360"/>
      </w:pPr>
      <w:r>
        <w:t>①</w:t>
      </w:r>
      <w:r>
        <w:rPr>
          <w:rFonts w:hint="eastAsia"/>
        </w:rPr>
        <w:t>生齐读。</w:t>
      </w:r>
    </w:p>
    <w:p w:rsidR="00DC570F" w:rsidRDefault="00DC570F" w:rsidP="00DC570F">
      <w:pPr>
        <w:spacing w:line="240" w:lineRule="auto"/>
        <w:ind w:firstLineChars="200" w:firstLine="360"/>
      </w:pPr>
      <w:r>
        <w:t>②</w:t>
      </w:r>
      <w:r>
        <w:rPr>
          <w:rFonts w:hint="eastAsia"/>
        </w:rPr>
        <w:t>引导交流。</w:t>
      </w:r>
    </w:p>
    <w:p w:rsidR="00DC570F" w:rsidRDefault="00DC570F" w:rsidP="00DC570F">
      <w:pPr>
        <w:spacing w:line="240" w:lineRule="auto"/>
        <w:ind w:firstLineChars="200" w:firstLine="360"/>
      </w:pPr>
      <w:r>
        <w:rPr>
          <w:rFonts w:eastAsia="方正黑体_GBK" w:hint="eastAsia"/>
        </w:rPr>
        <w:t>师</w:t>
      </w:r>
      <w:r>
        <w:rPr>
          <w:rFonts w:ascii="方正黑体_GBK" w:hAnsi="方正黑体_GBK"/>
        </w:rPr>
        <w:t>:</w:t>
      </w:r>
      <w:r>
        <w:rPr>
          <w:rFonts w:hint="eastAsia"/>
        </w:rPr>
        <w:t>你认为科学家们的这一愿望有没有实现的可能</w:t>
      </w:r>
      <w:r>
        <w:rPr>
          <w:rFonts w:ascii="方正书宋_GBK" w:hAnsi="方正书宋_GBK"/>
        </w:rPr>
        <w:t>?</w:t>
      </w:r>
      <w:r>
        <w:rPr>
          <w:rFonts w:hint="eastAsia"/>
        </w:rPr>
        <w:t>说说你的想法。</w:t>
      </w:r>
    </w:p>
    <w:p w:rsidR="00DC570F" w:rsidRDefault="00DC570F" w:rsidP="00DC570F">
      <w:pPr>
        <w:spacing w:line="240" w:lineRule="auto"/>
        <w:ind w:firstLineChars="200" w:firstLine="360"/>
      </w:pPr>
      <w:r>
        <w:rPr>
          <w:rFonts w:ascii="NEU-HZ-S92" w:hAnsi="NEU-HZ-S92"/>
        </w:rPr>
        <w:t>2</w:t>
      </w:r>
      <w:r>
        <w:t>.</w:t>
      </w:r>
      <w:r>
        <w:rPr>
          <w:rFonts w:hint="eastAsia"/>
        </w:rPr>
        <w:t>感悟品质。</w:t>
      </w:r>
    </w:p>
    <w:p w:rsidR="00DC570F" w:rsidRDefault="00DC570F" w:rsidP="00DC570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师引导讨论</w:t>
      </w:r>
      <w:r>
        <w:rPr>
          <w:rFonts w:ascii="方正书宋_GBK" w:hAnsi="方正书宋_GBK"/>
        </w:rPr>
        <w:t>:</w:t>
      </w:r>
      <w:r>
        <w:rPr>
          <w:rFonts w:hint="eastAsia"/>
        </w:rPr>
        <w:t>通过恐龙化石</w:t>
      </w:r>
      <w:r>
        <w:rPr>
          <w:rFonts w:ascii="方正书宋_GBK" w:hAnsi="方正书宋_GBK"/>
        </w:rPr>
        <w:t>,</w:t>
      </w:r>
      <w:r>
        <w:rPr>
          <w:rFonts w:hint="eastAsia"/>
        </w:rPr>
        <w:t>科学家能推测出恐龙演化成鸟类的过程。对于致力于此项研究的科学家们</w:t>
      </w:r>
      <w:r>
        <w:rPr>
          <w:rFonts w:ascii="方正书宋_GBK" w:hAnsi="方正书宋_GBK"/>
        </w:rPr>
        <w:t>,</w:t>
      </w:r>
      <w:r>
        <w:rPr>
          <w:rFonts w:hint="eastAsia"/>
        </w:rPr>
        <w:t>你想说点儿什么</w:t>
      </w:r>
      <w:r>
        <w:rPr>
          <w:rFonts w:ascii="方正书宋_GBK" w:hAnsi="方正书宋_GBK"/>
        </w:rPr>
        <w:t>?</w:t>
      </w:r>
    </w:p>
    <w:p w:rsidR="00DC570F" w:rsidRDefault="00DC570F" w:rsidP="00DC570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生交流感受。</w:t>
      </w:r>
    </w:p>
    <w:p w:rsidR="00DC570F" w:rsidRDefault="00DC570F" w:rsidP="00DC570F">
      <w:pPr>
        <w:spacing w:line="240" w:lineRule="auto"/>
        <w:ind w:firstLineChars="200" w:firstLine="360"/>
      </w:pPr>
      <w:r>
        <w:rPr>
          <w:rFonts w:ascii="NEU-HZ-S92" w:hAnsi="NEU-HZ-S92"/>
        </w:rPr>
        <w:t>3</w:t>
      </w:r>
      <w:r>
        <w:t>.</w:t>
      </w:r>
      <w:r>
        <w:rPr>
          <w:rFonts w:hint="eastAsia"/>
        </w:rPr>
        <w:t>拓展阅读</w:t>
      </w:r>
      <w:r>
        <w:rPr>
          <w:rFonts w:ascii="方正书宋_GBK" w:hAnsi="方正书宋_GBK"/>
        </w:rPr>
        <w:t>:</w:t>
      </w:r>
      <w:r>
        <w:rPr>
          <w:rFonts w:hint="eastAsia"/>
        </w:rPr>
        <w:t>《千古之谜——恐龙大绝灭》《“恐龙”之名的由来》《揭开地球奥秘</w:t>
      </w:r>
      <w:r>
        <w:rPr>
          <w:rFonts w:ascii="方正书宋_GBK" w:hAnsi="方正书宋_GBK"/>
        </w:rPr>
        <w:t>:</w:t>
      </w:r>
      <w:r>
        <w:rPr>
          <w:rFonts w:hint="eastAsia"/>
        </w:rPr>
        <w:t>恐龙</w:t>
      </w:r>
      <w:r>
        <w:rPr>
          <w:rFonts w:ascii="方正书宋_GBK" w:hAnsi="方正书宋_GBK"/>
        </w:rPr>
        <w:t>,</w:t>
      </w:r>
      <w:r>
        <w:rPr>
          <w:rFonts w:hint="eastAsia"/>
        </w:rPr>
        <w:t>你躲在哪里</w:t>
      </w:r>
      <w:r>
        <w:rPr>
          <w:rFonts w:ascii="方正书宋_GBK" w:hAnsi="方正书宋_GBK"/>
        </w:rPr>
        <w:t>?</w:t>
      </w:r>
      <w:r>
        <w:rPr>
          <w:rFonts w:hint="eastAsia"/>
        </w:rPr>
        <w:t>》</w:t>
      </w:r>
    </w:p>
    <w:p w:rsidR="00DC570F" w:rsidRDefault="00DC570F" w:rsidP="00DC570F">
      <w:pPr>
        <w:spacing w:line="240" w:lineRule="auto"/>
        <w:ind w:firstLineChars="200" w:firstLine="360"/>
        <w:rPr>
          <w:rFonts w:eastAsia="方正楷体_GBK"/>
        </w:rPr>
      </w:pPr>
      <w:r>
        <w:rPr>
          <w:noProof/>
        </w:rPr>
        <w:drawing>
          <wp:inline distT="0" distB="0" distL="0" distR="0">
            <wp:extent cx="579240" cy="176040"/>
            <wp:effectExtent l="0" t="0" r="0" b="0"/>
            <wp:docPr id="599" name="设计意图.jpg" descr="id:2147507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新课结束之时</w:t>
      </w:r>
      <w:r>
        <w:rPr>
          <w:rFonts w:ascii="方正楷体_GBK" w:hAnsi="方正楷体_GBK"/>
        </w:rPr>
        <w:t>,</w:t>
      </w:r>
      <w:r>
        <w:rPr>
          <w:rFonts w:eastAsia="方正楷体_GBK" w:hint="eastAsia"/>
        </w:rPr>
        <w:t>引导学生讨论</w:t>
      </w:r>
      <w:r>
        <w:rPr>
          <w:rFonts w:ascii="方正楷体_GBK" w:hAnsi="方正楷体_GBK"/>
        </w:rPr>
        <w:t>,</w:t>
      </w:r>
      <w:r>
        <w:rPr>
          <w:rFonts w:eastAsia="方正楷体_GBK" w:hint="eastAsia"/>
        </w:rPr>
        <w:t>目的是激起学生热爱科学、主动探索求知的浓厚兴趣</w:t>
      </w:r>
      <w:r>
        <w:rPr>
          <w:rFonts w:ascii="方正楷体_GBK" w:hAnsi="方正楷体_GBK"/>
        </w:rPr>
        <w:t>,</w:t>
      </w:r>
      <w:r>
        <w:rPr>
          <w:rFonts w:eastAsia="方正楷体_GBK" w:hint="eastAsia"/>
        </w:rPr>
        <w:t>也留给学生足够的空间表达自己的看法。</w:t>
      </w:r>
    </w:p>
    <w:p w:rsidR="00DC570F" w:rsidRDefault="00DC570F" w:rsidP="00DC570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DC570F" w:rsidRDefault="00DC570F" w:rsidP="00DC570F">
      <w:pPr>
        <w:spacing w:line="240" w:lineRule="auto"/>
      </w:pPr>
      <w:r>
        <w:lastRenderedPageBreak/>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DC570F" w:rsidRDefault="00DC570F" w:rsidP="00DC570F">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DC570F" w:rsidRDefault="00DC570F" w:rsidP="00DC570F">
      <w:pPr>
        <w:spacing w:line="240" w:lineRule="auto"/>
        <w:ind w:firstLineChars="200" w:firstLine="360"/>
      </w:pPr>
      <w:r>
        <w:rPr>
          <w:noProof/>
        </w:rPr>
        <w:drawing>
          <wp:inline distT="0" distB="0" distL="0" distR="0">
            <wp:extent cx="579240" cy="176400"/>
            <wp:effectExtent l="0" t="0" r="0" b="0"/>
            <wp:docPr id="601" name="设计意图.jpg" descr="id:2147507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a:stretch>
                      <a:fillRect/>
                    </a:stretch>
                  </pic:blipFill>
                  <pic:spPr>
                    <a:xfrm>
                      <a:off x="0" y="0"/>
                      <a:ext cx="579240" cy="176400"/>
                    </a:xfrm>
                    <a:prstGeom prst="rect">
                      <a:avLst/>
                    </a:prstGeom>
                  </pic:spPr>
                </pic:pic>
              </a:graphicData>
            </a:graphic>
          </wp:inline>
        </w:drawing>
      </w:r>
      <w:r>
        <w:rPr>
          <w:rFonts w:eastAsia="方正楷体_GBK" w:hint="eastAsia"/>
        </w:rPr>
        <w:t>巩固本节课所学内容</w:t>
      </w:r>
      <w:r>
        <w:rPr>
          <w:rFonts w:ascii="方正楷体_GBK" w:hAnsi="方正楷体_GBK"/>
        </w:rPr>
        <w:t>,</w:t>
      </w:r>
      <w:r>
        <w:rPr>
          <w:rFonts w:eastAsia="方正楷体_GBK" w:hint="eastAsia"/>
        </w:rPr>
        <w:t>落实课标要求。</w:t>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02" name="本课小结.jpg" descr="id:2147507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1280" cy="180000"/>
                    </a:xfrm>
                    <a:prstGeom prst="rect">
                      <a:avLst/>
                    </a:prstGeom>
                  </pic:spPr>
                </pic:pic>
              </a:graphicData>
            </a:graphic>
          </wp:inline>
        </w:drawing>
      </w:r>
    </w:p>
    <w:p w:rsidR="00DC570F" w:rsidRDefault="00DC570F" w:rsidP="00DC570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通过本堂课的学习</w:t>
      </w:r>
      <w:r>
        <w:rPr>
          <w:rFonts w:ascii="方正楷体_GBK" w:hAnsi="方正楷体_GBK"/>
        </w:rPr>
        <w:t>,</w:t>
      </w:r>
      <w:r>
        <w:rPr>
          <w:rFonts w:eastAsia="方正楷体_GBK" w:hint="eastAsia"/>
        </w:rPr>
        <w:t>我们了解到越来越多恐龙化石的发现</w:t>
      </w:r>
      <w:r>
        <w:rPr>
          <w:rFonts w:ascii="方正楷体_GBK" w:hAnsi="方正楷体_GBK"/>
        </w:rPr>
        <w:t>,</w:t>
      </w:r>
      <w:r>
        <w:rPr>
          <w:rFonts w:eastAsia="方正楷体_GBK" w:hint="eastAsia"/>
        </w:rPr>
        <w:t>给科学家们的研究提供了帮助</w:t>
      </w:r>
      <w:r>
        <w:rPr>
          <w:rFonts w:ascii="方正楷体_GBK" w:hAnsi="方正楷体_GBK"/>
        </w:rPr>
        <w:t>,</w:t>
      </w:r>
      <w:r>
        <w:rPr>
          <w:rFonts w:eastAsia="方正楷体_GBK" w:hint="eastAsia"/>
        </w:rPr>
        <w:t>他们不断探索</w:t>
      </w:r>
      <w:r>
        <w:rPr>
          <w:rFonts w:ascii="方正楷体_GBK" w:hAnsi="方正楷体_GBK"/>
        </w:rPr>
        <w:t>,</w:t>
      </w:r>
      <w:r>
        <w:rPr>
          <w:rFonts w:eastAsia="方正楷体_GBK" w:hint="eastAsia"/>
        </w:rPr>
        <w:t>通过科学技术手段</w:t>
      </w:r>
      <w:r>
        <w:rPr>
          <w:rFonts w:ascii="方正楷体_GBK" w:hAnsi="方正楷体_GBK"/>
        </w:rPr>
        <w:t>,</w:t>
      </w:r>
      <w:r>
        <w:rPr>
          <w:rFonts w:eastAsia="方正楷体_GBK" w:hint="eastAsia"/>
        </w:rPr>
        <w:t>现在已经能够形象直观地再现恐龙生活的画面、演化的过程、灭绝的原因。科学家们对于你们这些未来的接班人寄予了厚望</w:t>
      </w:r>
      <w:r>
        <w:rPr>
          <w:rFonts w:ascii="方正楷体_GBK" w:hAnsi="方正楷体_GBK"/>
        </w:rPr>
        <w:t>,</w:t>
      </w:r>
      <w:r>
        <w:rPr>
          <w:rFonts w:eastAsia="方正楷体_GBK" w:hint="eastAsia"/>
        </w:rPr>
        <w:t>希望同学们将来能进一步揭示这一演化的历史进程。</w:t>
      </w:r>
      <w:r>
        <w:rPr>
          <w:noProof/>
        </w:rPr>
        <w:drawing>
          <wp:inline distT="0" distB="0" distL="0" distR="0">
            <wp:extent cx="37080" cy="155160"/>
            <wp:effectExtent l="0" t="0" r="0" b="0"/>
            <wp:docPr id="603" name="zwt.jpg" descr="id:2147507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0" cstate="print"/>
                    <a:stretch>
                      <a:fillRect/>
                    </a:stretch>
                  </pic:blipFill>
                  <pic:spPr>
                    <a:xfrm>
                      <a:off x="0" y="0"/>
                      <a:ext cx="37080" cy="155160"/>
                    </a:xfrm>
                    <a:prstGeom prst="rect">
                      <a:avLst/>
                    </a:prstGeom>
                  </pic:spPr>
                </pic:pic>
              </a:graphicData>
            </a:graphic>
          </wp:inline>
        </w:drawing>
      </w:r>
    </w:p>
    <w:p w:rsidR="00DC570F" w:rsidRDefault="00DC570F" w:rsidP="00DC570F">
      <w:pPr>
        <w:spacing w:line="240" w:lineRule="auto"/>
        <w:jc w:val="center"/>
      </w:pPr>
      <w:r>
        <w:rPr>
          <w:noProof/>
        </w:rPr>
        <w:drawing>
          <wp:inline distT="0" distB="0" distL="0" distR="0">
            <wp:extent cx="2014920" cy="432720"/>
            <wp:effectExtent l="0" t="0" r="0" b="0"/>
            <wp:docPr id="604" name="板书设计.jpg" descr="id:2147507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2014920" cy="432720"/>
                    </a:xfrm>
                    <a:prstGeom prst="rect">
                      <a:avLst/>
                    </a:prstGeom>
                  </pic:spPr>
                </pic:pic>
              </a:graphicData>
            </a:graphic>
          </wp:inline>
        </w:drawing>
      </w:r>
    </w:p>
    <w:p w:rsidR="00DC570F" w:rsidRDefault="00DC570F" w:rsidP="00DC570F">
      <w:pPr>
        <w:spacing w:line="240" w:lineRule="auto"/>
      </w:pPr>
    </w:p>
    <w:p w:rsidR="00DC570F" w:rsidRDefault="00DC570F" w:rsidP="00DC570F">
      <w:pPr>
        <w:spacing w:line="240" w:lineRule="auto"/>
        <w:jc w:val="center"/>
      </w:pPr>
      <w:r>
        <w:rPr>
          <w:rFonts w:hint="eastAsia"/>
        </w:rPr>
        <w:t>飞向蓝天的恐龙</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恐龙的一支演变成鸟类</m:t>
                  </m:r>
                  <m:r>
                    <m:rPr>
                      <m:nor/>
                    </m:rPr>
                    <w:rPr>
                      <w:rFonts w:hAnsi="NEU-BZ"/>
                      <w:szCs w:val="18"/>
                    </w:rPr>
                    <m:t>:</m:t>
                  </m:r>
                  <m:r>
                    <m:rPr>
                      <m:nor/>
                    </m:rPr>
                    <w:rPr>
                      <w:rFonts w:hAnsi="NEU-BZ"/>
                      <w:szCs w:val="18"/>
                    </w:rPr>
                    <m:t>提出假设</m:t>
                  </m:r>
                  <m:r>
                    <m:rPr>
                      <m:nor/>
                    </m:rPr>
                    <w:rPr>
                      <w:rFonts w:hAnsi="NEU-BZ"/>
                      <w:szCs w:val="18"/>
                    </w:rPr>
                    <m:t>——</m:t>
                  </m:r>
                  <m:r>
                    <m:rPr>
                      <m:nor/>
                    </m:rPr>
                    <w:rPr>
                      <w:rFonts w:hAnsi="NEU-BZ"/>
                      <w:szCs w:val="18"/>
                    </w:rPr>
                    <m:t>科学发现</m:t>
                  </m:r>
                </m:e>
              </m:mr>
              <m:mr>
                <m:e>
                  <m:r>
                    <m:rPr>
                      <m:nor/>
                    </m:rPr>
                    <w:rPr>
                      <w:rFonts w:hAnsi="NEU-BZ"/>
                      <w:szCs w:val="18"/>
                    </w:rPr>
                    <m:t>恐龙向鸟儿演化的过程</m:t>
                  </m:r>
                </m:e>
              </m:mr>
              <m:mr>
                <m:e>
                  <m:r>
                    <m:rPr>
                      <m:nor/>
                    </m:rPr>
                    <w:rPr>
                      <w:rFonts w:hAnsi="NEU-BZ"/>
                      <w:szCs w:val="18"/>
                    </w:rPr>
                    <m:t>美好的愿望</m:t>
                  </m:r>
                  <m:r>
                    <m:rPr>
                      <m:nor/>
                    </m:rPr>
                    <w:rPr>
                      <w:rFonts w:hAnsi="NEU-BZ"/>
                      <w:szCs w:val="18"/>
                    </w:rPr>
                    <m:t>——</m:t>
                  </m:r>
                  <m:r>
                    <m:rPr>
                      <m:nor/>
                    </m:rPr>
                    <w:rPr>
                      <w:rFonts w:hAnsi="NEU-BZ"/>
                      <w:szCs w:val="18"/>
                    </w:rPr>
                    <m:t>希望全面揭示恐龙演变成鸟类的进程</m:t>
                  </m:r>
                </m:e>
              </m:mr>
            </m:m>
          </m:e>
        </m:d>
      </m:oMath>
    </w:p>
    <w:p w:rsidR="00DC570F" w:rsidRDefault="00DC570F" w:rsidP="00DC570F">
      <w:pPr>
        <w:spacing w:line="240" w:lineRule="auto"/>
        <w:jc w:val="center"/>
      </w:pPr>
      <w:r>
        <w:rPr>
          <w:noProof/>
        </w:rPr>
        <w:drawing>
          <wp:inline distT="0" distB="0" distL="0" distR="0">
            <wp:extent cx="2014920" cy="432720"/>
            <wp:effectExtent l="0" t="0" r="0" b="0"/>
            <wp:docPr id="608" name="教学反思.jpg" descr="id:2147507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014920" cy="432720"/>
                    </a:xfrm>
                    <a:prstGeom prst="rect">
                      <a:avLst/>
                    </a:prstGeom>
                  </pic:spPr>
                </pic:pic>
              </a:graphicData>
            </a:graphic>
          </wp:inline>
        </w:drawing>
      </w:r>
    </w:p>
    <w:p w:rsidR="00DC570F" w:rsidRDefault="00DC570F" w:rsidP="00DC570F">
      <w:pPr>
        <w:spacing w:line="240" w:lineRule="auto"/>
        <w:ind w:firstLineChars="200" w:firstLine="360"/>
      </w:pPr>
      <w:r>
        <w:rPr>
          <w:rFonts w:hint="eastAsia"/>
        </w:rPr>
        <w:t>教学本课时</w:t>
      </w:r>
      <w:r>
        <w:rPr>
          <w:rFonts w:ascii="方正书宋_GBK" w:hAnsi="方正书宋_GBK"/>
        </w:rPr>
        <w:t>,</w:t>
      </w:r>
      <w:r>
        <w:rPr>
          <w:rFonts w:hint="eastAsia"/>
        </w:rPr>
        <w:t>我主要采用了情景教学法、多媒体辅助法和朗读法。学生在教师的指导下</w:t>
      </w:r>
      <w:r>
        <w:rPr>
          <w:rFonts w:ascii="方正书宋_GBK" w:hAnsi="方正书宋_GBK"/>
        </w:rPr>
        <w:t>,</w:t>
      </w:r>
      <w:r>
        <w:rPr>
          <w:rFonts w:hint="eastAsia"/>
        </w:rPr>
        <w:t>自觉主动地学习</w:t>
      </w:r>
      <w:r>
        <w:rPr>
          <w:rFonts w:ascii="方正书宋_GBK" w:hAnsi="方正书宋_GBK"/>
        </w:rPr>
        <w:t>,</w:t>
      </w:r>
      <w:r>
        <w:rPr>
          <w:rFonts w:hint="eastAsia"/>
        </w:rPr>
        <w:t>课堂上遵循以学生为主体、教师为主导、训练为主线的“三为主”原则</w:t>
      </w:r>
      <w:r>
        <w:rPr>
          <w:rFonts w:ascii="方正书宋_GBK" w:hAnsi="方正书宋_GBK"/>
        </w:rPr>
        <w:t>,</w:t>
      </w:r>
      <w:r>
        <w:rPr>
          <w:rFonts w:hint="eastAsia"/>
        </w:rPr>
        <w:t>引导学生自主探究</w:t>
      </w:r>
      <w:r>
        <w:rPr>
          <w:rFonts w:ascii="方正书宋_GBK" w:hAnsi="方正书宋_GBK"/>
        </w:rPr>
        <w:t>,</w:t>
      </w:r>
      <w:r>
        <w:rPr>
          <w:rFonts w:hint="eastAsia"/>
        </w:rPr>
        <w:t>合作学习。主要体现在以下三方面</w:t>
      </w:r>
      <w:r>
        <w:rPr>
          <w:rFonts w:ascii="方正书宋_GBK" w:hAnsi="方正书宋_GBK"/>
        </w:rPr>
        <w:t>:</w:t>
      </w:r>
    </w:p>
    <w:p w:rsidR="00DC570F" w:rsidRDefault="00DC570F" w:rsidP="00DC570F">
      <w:pPr>
        <w:spacing w:line="240" w:lineRule="auto"/>
        <w:ind w:firstLineChars="200" w:firstLine="360"/>
      </w:pPr>
      <w:r>
        <w:rPr>
          <w:rFonts w:ascii="NEU-HZ-S92" w:hAnsi="NEU-HZ-S92"/>
        </w:rPr>
        <w:t>1</w:t>
      </w:r>
      <w:r>
        <w:t>.</w:t>
      </w:r>
      <w:r>
        <w:rPr>
          <w:rFonts w:hint="eastAsia"/>
        </w:rPr>
        <w:t>抓住契机</w:t>
      </w:r>
      <w:r>
        <w:rPr>
          <w:rFonts w:ascii="方正书宋_GBK" w:hAnsi="方正书宋_GBK"/>
        </w:rPr>
        <w:t>,</w:t>
      </w:r>
      <w:r>
        <w:rPr>
          <w:rFonts w:hint="eastAsia"/>
        </w:rPr>
        <w:t>激发兴趣。“恐龙”是学生非常感兴趣的话题</w:t>
      </w:r>
      <w:r>
        <w:rPr>
          <w:rFonts w:ascii="方正书宋_GBK" w:hAnsi="方正书宋_GBK"/>
        </w:rPr>
        <w:t>,</w:t>
      </w:r>
      <w:r>
        <w:rPr>
          <w:rFonts w:hint="eastAsia"/>
        </w:rPr>
        <w:t>课文从题目到内容都吸引着学生的好奇心。教学中要抓住这一契机</w:t>
      </w:r>
      <w:r>
        <w:rPr>
          <w:rFonts w:ascii="方正书宋_GBK" w:hAnsi="方正书宋_GBK"/>
        </w:rPr>
        <w:t>,</w:t>
      </w:r>
      <w:r>
        <w:rPr>
          <w:rFonts w:hint="eastAsia"/>
        </w:rPr>
        <w:t>引导学生通过各种渠道</w:t>
      </w:r>
      <w:r>
        <w:rPr>
          <w:rFonts w:ascii="方正书宋_GBK" w:hAnsi="方正书宋_GBK"/>
        </w:rPr>
        <w:t>,</w:t>
      </w:r>
      <w:r>
        <w:rPr>
          <w:rFonts w:hint="eastAsia"/>
        </w:rPr>
        <w:t>特别是网络</w:t>
      </w:r>
      <w:r>
        <w:rPr>
          <w:rFonts w:ascii="方正书宋_GBK" w:hAnsi="方正书宋_GBK"/>
        </w:rPr>
        <w:t>,</w:t>
      </w:r>
      <w:r>
        <w:rPr>
          <w:rFonts w:hint="eastAsia"/>
        </w:rPr>
        <w:t>查找有关恐龙的资料</w:t>
      </w:r>
      <w:r>
        <w:rPr>
          <w:rFonts w:ascii="方正书宋_GBK" w:hAnsi="方正书宋_GBK"/>
        </w:rPr>
        <w:t>,</w:t>
      </w:r>
      <w:r>
        <w:rPr>
          <w:rFonts w:hint="eastAsia"/>
        </w:rPr>
        <w:t>丰富知识</w:t>
      </w:r>
      <w:r>
        <w:rPr>
          <w:rFonts w:ascii="方正书宋_GBK" w:hAnsi="方正书宋_GBK"/>
        </w:rPr>
        <w:t>,</w:t>
      </w:r>
      <w:r>
        <w:rPr>
          <w:rFonts w:hint="eastAsia"/>
        </w:rPr>
        <w:t>以自主学习唤起学生浓厚的阅读兴趣</w:t>
      </w:r>
      <w:r>
        <w:rPr>
          <w:rFonts w:ascii="方正书宋_GBK" w:hAnsi="方正书宋_GBK"/>
        </w:rPr>
        <w:t>,</w:t>
      </w:r>
      <w:r>
        <w:rPr>
          <w:rFonts w:hint="eastAsia"/>
        </w:rPr>
        <w:t>引领学生用智慧的眼光去观察与发现</w:t>
      </w:r>
      <w:r>
        <w:rPr>
          <w:rFonts w:ascii="方正书宋_GBK" w:hAnsi="方正书宋_GBK"/>
        </w:rPr>
        <w:t>,</w:t>
      </w:r>
      <w:r>
        <w:rPr>
          <w:rFonts w:hint="eastAsia"/>
        </w:rPr>
        <w:t>开启一扇探索古生物的科学之门。</w:t>
      </w:r>
    </w:p>
    <w:p w:rsidR="00DC570F" w:rsidRDefault="00DC570F" w:rsidP="00DC570F">
      <w:pPr>
        <w:spacing w:line="240" w:lineRule="auto"/>
        <w:ind w:firstLineChars="200" w:firstLine="360"/>
      </w:pPr>
      <w:r>
        <w:rPr>
          <w:rFonts w:ascii="NEU-HZ-S92" w:hAnsi="NEU-HZ-S92"/>
        </w:rPr>
        <w:t>2</w:t>
      </w:r>
      <w:r>
        <w:t>.</w:t>
      </w:r>
      <w:r>
        <w:rPr>
          <w:rFonts w:hint="eastAsia"/>
        </w:rPr>
        <w:t>反复诵读</w:t>
      </w:r>
      <w:r>
        <w:rPr>
          <w:rFonts w:ascii="方正书宋_GBK" w:hAnsi="方正书宋_GBK"/>
        </w:rPr>
        <w:t>,</w:t>
      </w:r>
      <w:r>
        <w:rPr>
          <w:rFonts w:hint="eastAsia"/>
        </w:rPr>
        <w:t>自主阅读。恐龙演变成鸟类是一个漫长的过程</w:t>
      </w:r>
      <w:r>
        <w:rPr>
          <w:rFonts w:ascii="方正书宋_GBK" w:hAnsi="方正书宋_GBK"/>
        </w:rPr>
        <w:t>,</w:t>
      </w:r>
      <w:r>
        <w:rPr>
          <w:rFonts w:hint="eastAsia"/>
        </w:rPr>
        <w:t>教学中要引导学生自主阅读</w:t>
      </w:r>
      <w:r>
        <w:rPr>
          <w:rFonts w:ascii="方正书宋_GBK" w:hAnsi="方正书宋_GBK"/>
        </w:rPr>
        <w:t>,</w:t>
      </w:r>
      <w:r>
        <w:rPr>
          <w:rFonts w:hint="eastAsia"/>
        </w:rPr>
        <w:t>理清恐龙的演变步骤</w:t>
      </w:r>
      <w:r>
        <w:rPr>
          <w:rFonts w:ascii="方正书宋_GBK" w:hAnsi="方正书宋_GBK"/>
        </w:rPr>
        <w:t>,</w:t>
      </w:r>
      <w:r>
        <w:rPr>
          <w:rFonts w:hint="eastAsia"/>
        </w:rPr>
        <w:t>在反复诵读中学习科学的推理想象与生动有序的表述</w:t>
      </w:r>
      <w:r>
        <w:rPr>
          <w:rFonts w:ascii="方正书宋_GBK" w:hAnsi="方正书宋_GBK"/>
        </w:rPr>
        <w:t>,</w:t>
      </w:r>
      <w:r>
        <w:rPr>
          <w:rFonts w:hint="eastAsia"/>
        </w:rPr>
        <w:t>并体会科学工作者从事科学研究的执着与艰辛。</w:t>
      </w:r>
    </w:p>
    <w:p w:rsidR="00DC570F" w:rsidRDefault="00DC570F" w:rsidP="00DC570F">
      <w:pPr>
        <w:spacing w:line="240" w:lineRule="auto"/>
        <w:ind w:firstLineChars="200" w:firstLine="360"/>
      </w:pPr>
      <w:r>
        <w:rPr>
          <w:rFonts w:ascii="NEU-HZ-S92" w:hAnsi="NEU-HZ-S92"/>
        </w:rPr>
        <w:lastRenderedPageBreak/>
        <w:t>3</w:t>
      </w:r>
      <w:r>
        <w:t>.</w:t>
      </w:r>
      <w:r>
        <w:rPr>
          <w:rFonts w:hint="eastAsia"/>
        </w:rPr>
        <w:t>体会语言</w:t>
      </w:r>
      <w:r>
        <w:rPr>
          <w:rFonts w:ascii="方正书宋_GBK" w:hAnsi="方正书宋_GBK"/>
        </w:rPr>
        <w:t>,</w:t>
      </w:r>
      <w:r>
        <w:rPr>
          <w:rFonts w:hint="eastAsia"/>
        </w:rPr>
        <w:t>学以致用。这篇科普课文语言生动</w:t>
      </w:r>
      <w:r>
        <w:rPr>
          <w:rFonts w:ascii="方正书宋_GBK" w:hAnsi="方正书宋_GBK"/>
        </w:rPr>
        <w:t>,</w:t>
      </w:r>
      <w:r>
        <w:rPr>
          <w:rFonts w:hint="eastAsia"/>
        </w:rPr>
        <w:t>特别是用词十分准确。教学时引导学生通过对重点词句进行细心体会</w:t>
      </w:r>
      <w:r>
        <w:rPr>
          <w:rFonts w:ascii="方正书宋_GBK" w:hAnsi="方正书宋_GBK"/>
        </w:rPr>
        <w:t>,</w:t>
      </w:r>
      <w:r>
        <w:rPr>
          <w:rFonts w:hint="eastAsia"/>
        </w:rPr>
        <w:t>感悟作者在表达上的特点</w:t>
      </w:r>
      <w:r>
        <w:rPr>
          <w:rFonts w:ascii="方正书宋_GBK" w:hAnsi="方正书宋_GBK"/>
        </w:rPr>
        <w:t>,</w:t>
      </w:r>
      <w:r>
        <w:rPr>
          <w:rFonts w:hint="eastAsia"/>
        </w:rPr>
        <w:t>体会对比写法的好处</w:t>
      </w:r>
      <w:r>
        <w:rPr>
          <w:rFonts w:ascii="方正书宋_GBK" w:hAnsi="方正书宋_GBK"/>
        </w:rPr>
        <w:t>,</w:t>
      </w:r>
      <w:r>
        <w:rPr>
          <w:rFonts w:hint="eastAsia"/>
        </w:rPr>
        <w:t>并让学生仿写句子</w:t>
      </w:r>
      <w:r>
        <w:rPr>
          <w:rFonts w:ascii="方正书宋_GBK" w:hAnsi="方正书宋_GBK"/>
        </w:rPr>
        <w:t>,</w:t>
      </w:r>
      <w:r>
        <w:rPr>
          <w:rFonts w:hint="eastAsia"/>
        </w:rPr>
        <w:t>达到从学习过渡到学会运用的目标。</w:t>
      </w:r>
    </w:p>
    <w:p w:rsidR="00DC570F" w:rsidRDefault="00DC570F" w:rsidP="00DC570F">
      <w:pPr>
        <w:spacing w:line="240" w:lineRule="auto"/>
        <w:jc w:val="center"/>
      </w:pPr>
      <w:r>
        <w:rPr>
          <w:noProof/>
        </w:rPr>
        <w:drawing>
          <wp:inline distT="0" distB="0" distL="0" distR="0">
            <wp:extent cx="2014920" cy="432720"/>
            <wp:effectExtent l="0" t="0" r="0" b="0"/>
            <wp:docPr id="609" name="教学参考资料.jpg" descr="id:2147507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2014920" cy="432720"/>
                    </a:xfrm>
                    <a:prstGeom prst="rect">
                      <a:avLst/>
                    </a:prstGeom>
                  </pic:spPr>
                </pic:pic>
              </a:graphicData>
            </a:graphic>
          </wp:inline>
        </w:drawing>
      </w:r>
    </w:p>
    <w:p w:rsidR="00DC570F" w:rsidRDefault="00DC570F" w:rsidP="00DC570F">
      <w:pPr>
        <w:spacing w:line="240" w:lineRule="auto"/>
        <w:ind w:firstLineChars="200" w:firstLine="360"/>
        <w:jc w:val="center"/>
      </w:pPr>
      <w:r>
        <w:rPr>
          <w:rFonts w:eastAsia="方正黑体_GBK" w:hint="eastAsia"/>
        </w:rPr>
        <w:t>细</w:t>
      </w:r>
      <w:r>
        <w:rPr>
          <w:rFonts w:eastAsia="方正黑体_GBK" w:hint="eastAsia"/>
        </w:rPr>
        <w:t xml:space="preserve"> </w:t>
      </w:r>
      <w:r>
        <w:rPr>
          <w:rFonts w:eastAsia="方正黑体_GBK" w:hint="eastAsia"/>
        </w:rPr>
        <w:t>颚</w:t>
      </w:r>
      <w:r>
        <w:rPr>
          <w:rFonts w:eastAsia="方正黑体_GBK" w:hint="eastAsia"/>
        </w:rPr>
        <w:t xml:space="preserve"> </w:t>
      </w:r>
      <w:r>
        <w:rPr>
          <w:rFonts w:eastAsia="方正黑体_GBK" w:hint="eastAsia"/>
        </w:rPr>
        <w:t>龙</w:t>
      </w:r>
    </w:p>
    <w:p w:rsidR="00DC570F" w:rsidRDefault="00DC570F" w:rsidP="00DC570F">
      <w:pPr>
        <w:spacing w:line="240" w:lineRule="auto"/>
        <w:ind w:firstLineChars="200" w:firstLine="360"/>
      </w:pPr>
      <w:r>
        <w:rPr>
          <w:rFonts w:eastAsia="方正仿宋_GBK" w:hint="eastAsia"/>
        </w:rPr>
        <w:t>有一种形体较小的恐龙</w:t>
      </w:r>
      <w:r>
        <w:rPr>
          <w:rFonts w:ascii="方正仿宋_GBK" w:hAnsi="方正仿宋_GBK"/>
        </w:rPr>
        <w:t>,</w:t>
      </w:r>
      <w:r>
        <w:rPr>
          <w:rFonts w:eastAsia="方正仿宋_GBK" w:hint="eastAsia"/>
        </w:rPr>
        <w:t>它的名字叫细颚龙</w:t>
      </w:r>
      <w:r>
        <w:rPr>
          <w:rFonts w:ascii="方正仿宋_GBK" w:hAnsi="方正仿宋_GBK"/>
        </w:rPr>
        <w:t>,</w:t>
      </w:r>
      <w:r>
        <w:rPr>
          <w:rFonts w:eastAsia="方正仿宋_GBK" w:hint="eastAsia"/>
        </w:rPr>
        <w:t>又名秀颌龙</w:t>
      </w:r>
      <w:r>
        <w:rPr>
          <w:rFonts w:ascii="方正仿宋_GBK" w:hAnsi="方正仿宋_GBK"/>
        </w:rPr>
        <w:t>,</w:t>
      </w:r>
      <w:r>
        <w:rPr>
          <w:rFonts w:eastAsia="方正仿宋_GBK" w:hint="eastAsia"/>
        </w:rPr>
        <w:t>以肉食为主。它跑得非常快</w:t>
      </w:r>
      <w:r>
        <w:rPr>
          <w:rFonts w:ascii="方正仿宋_GBK" w:hAnsi="方正仿宋_GBK"/>
        </w:rPr>
        <w:t>,</w:t>
      </w:r>
      <w:r>
        <w:rPr>
          <w:rFonts w:eastAsia="方正仿宋_GBK" w:hint="eastAsia"/>
        </w:rPr>
        <w:t>而且能够紧急加速去捕捉那些跑得很快的小动物。细颚龙长得很小</w:t>
      </w:r>
      <w:r>
        <w:rPr>
          <w:rFonts w:ascii="方正仿宋_GBK" w:hAnsi="方正仿宋_GBK"/>
        </w:rPr>
        <w:t>,</w:t>
      </w:r>
      <w:r>
        <w:rPr>
          <w:rFonts w:eastAsia="方正仿宋_GBK" w:hint="eastAsia"/>
        </w:rPr>
        <w:t>有修长灵活的脖子</w:t>
      </w:r>
      <w:r>
        <w:rPr>
          <w:rFonts w:ascii="方正仿宋_GBK" w:hAnsi="方正仿宋_GBK"/>
        </w:rPr>
        <w:t>,</w:t>
      </w:r>
      <w:r>
        <w:rPr>
          <w:rFonts w:eastAsia="方正仿宋_GBK" w:hint="eastAsia"/>
        </w:rPr>
        <w:t>喜欢吃小动物。</w:t>
      </w:r>
    </w:p>
    <w:p w:rsidR="005F1E71" w:rsidRPr="00DC570F" w:rsidRDefault="005F1E71"/>
    <w:sectPr w:rsidR="005F1E71" w:rsidRPr="00DC570F"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C570F"/>
    <w:rsid w:val="005F1E71"/>
    <w:rsid w:val="00DC57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70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570F"/>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C570F"/>
    <w:pPr>
      <w:tabs>
        <w:tab w:val="center" w:pos="4513"/>
        <w:tab w:val="right" w:pos="9026"/>
      </w:tabs>
    </w:pPr>
  </w:style>
  <w:style w:type="character" w:customStyle="1" w:styleId="Char">
    <w:name w:val="页眉 Char"/>
    <w:basedOn w:val="a0"/>
    <w:link w:val="a4"/>
    <w:uiPriority w:val="99"/>
    <w:rsid w:val="00DC570F"/>
    <w:rPr>
      <w:rFonts w:ascii="NEU-BZ-S92" w:eastAsia="方正书宋_GBK" w:hAnsi="NEU-BZ-S92"/>
      <w:color w:val="000000"/>
      <w:kern w:val="0"/>
      <w:sz w:val="18"/>
    </w:rPr>
  </w:style>
  <w:style w:type="paragraph" w:styleId="a5">
    <w:name w:val="footer"/>
    <w:basedOn w:val="a"/>
    <w:link w:val="Char0"/>
    <w:uiPriority w:val="99"/>
    <w:unhideWhenUsed/>
    <w:rsid w:val="00DC570F"/>
    <w:pPr>
      <w:tabs>
        <w:tab w:val="center" w:pos="4513"/>
        <w:tab w:val="right" w:pos="9026"/>
      </w:tabs>
    </w:pPr>
  </w:style>
  <w:style w:type="character" w:customStyle="1" w:styleId="Char0">
    <w:name w:val="页脚 Char"/>
    <w:basedOn w:val="a0"/>
    <w:link w:val="a5"/>
    <w:uiPriority w:val="99"/>
    <w:rsid w:val="00DC570F"/>
    <w:rPr>
      <w:rFonts w:ascii="NEU-BZ-S92" w:eastAsia="方正书宋_GBK" w:hAnsi="NEU-BZ-S92"/>
      <w:color w:val="000000"/>
      <w:kern w:val="0"/>
      <w:sz w:val="18"/>
    </w:rPr>
  </w:style>
  <w:style w:type="paragraph" w:styleId="a6">
    <w:name w:val="List Paragraph"/>
    <w:basedOn w:val="a"/>
    <w:uiPriority w:val="34"/>
    <w:qFormat/>
    <w:rsid w:val="00DC570F"/>
    <w:pPr>
      <w:ind w:left="720"/>
      <w:contextualSpacing/>
    </w:pPr>
  </w:style>
  <w:style w:type="paragraph" w:styleId="a7">
    <w:name w:val="Balloon Text"/>
    <w:basedOn w:val="a"/>
    <w:link w:val="Char1"/>
    <w:uiPriority w:val="99"/>
    <w:semiHidden/>
    <w:unhideWhenUsed/>
    <w:rsid w:val="00DC570F"/>
    <w:rPr>
      <w:rFonts w:ascii="Tahoma" w:hAnsi="Tahoma" w:cs="Tahoma"/>
      <w:sz w:val="16"/>
      <w:szCs w:val="16"/>
    </w:rPr>
  </w:style>
  <w:style w:type="character" w:customStyle="1" w:styleId="Char1">
    <w:name w:val="批注框文本 Char"/>
    <w:basedOn w:val="a0"/>
    <w:link w:val="a7"/>
    <w:uiPriority w:val="99"/>
    <w:semiHidden/>
    <w:rsid w:val="00DC570F"/>
    <w:rPr>
      <w:rFonts w:ascii="Tahoma" w:eastAsia="方正书宋_GBK" w:hAnsi="Tahoma" w:cs="Tahoma"/>
      <w:color w:val="000000"/>
      <w:kern w:val="0"/>
      <w:sz w:val="16"/>
      <w:szCs w:val="16"/>
    </w:rPr>
  </w:style>
  <w:style w:type="paragraph" w:styleId="a8">
    <w:name w:val="Quote"/>
    <w:basedOn w:val="a"/>
    <w:next w:val="a"/>
    <w:link w:val="Char2"/>
    <w:uiPriority w:val="29"/>
    <w:qFormat/>
    <w:rsid w:val="00DC570F"/>
    <w:rPr>
      <w:i/>
      <w:iCs/>
      <w:color w:val="000000" w:themeColor="text1"/>
    </w:rPr>
  </w:style>
  <w:style w:type="character" w:customStyle="1" w:styleId="Char2">
    <w:name w:val="引用 Char"/>
    <w:basedOn w:val="a0"/>
    <w:link w:val="a8"/>
    <w:uiPriority w:val="29"/>
    <w:rsid w:val="00DC570F"/>
    <w:rPr>
      <w:rFonts w:ascii="NEU-BZ-S92" w:eastAsia="方正书宋_GBK" w:hAnsi="NEU-BZ-S92"/>
      <w:i/>
      <w:iCs/>
      <w:color w:val="000000" w:themeColor="text1"/>
      <w:kern w:val="0"/>
      <w:sz w:val="18"/>
    </w:rPr>
  </w:style>
  <w:style w:type="table" w:styleId="-3">
    <w:name w:val="Light Shading Accent 3"/>
    <w:basedOn w:val="a1"/>
    <w:uiPriority w:val="60"/>
    <w:rsid w:val="00DC570F"/>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C570F"/>
    <w:pPr>
      <w:tabs>
        <w:tab w:val="center" w:pos="4160"/>
        <w:tab w:val="right" w:pos="8300"/>
      </w:tabs>
    </w:pPr>
  </w:style>
  <w:style w:type="character" w:customStyle="1" w:styleId="MTDisplayEquationChar">
    <w:name w:val="MTDisplayEquation Char"/>
    <w:basedOn w:val="a0"/>
    <w:link w:val="MTDisplayEquation"/>
    <w:rsid w:val="00DC570F"/>
    <w:rPr>
      <w:rFonts w:ascii="NEU-BZ-S92" w:eastAsia="方正书宋_GBK" w:hAnsi="NEU-BZ-S92"/>
      <w:color w:val="000000"/>
      <w:kern w:val="0"/>
      <w:sz w:val="18"/>
    </w:rPr>
  </w:style>
  <w:style w:type="character" w:customStyle="1" w:styleId="Char3">
    <w:name w:val="脚注文本 Char"/>
    <w:basedOn w:val="a0"/>
    <w:link w:val="a9"/>
    <w:uiPriority w:val="99"/>
    <w:semiHidden/>
    <w:rsid w:val="00DC570F"/>
    <w:rPr>
      <w:sz w:val="18"/>
      <w:szCs w:val="18"/>
    </w:rPr>
  </w:style>
  <w:style w:type="paragraph" w:styleId="a9">
    <w:name w:val="footnote text"/>
    <w:basedOn w:val="a"/>
    <w:link w:val="Char3"/>
    <w:uiPriority w:val="99"/>
    <w:semiHidden/>
    <w:unhideWhenUsed/>
    <w:rsid w:val="00DC570F"/>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DC570F"/>
    <w:rPr>
      <w:rFonts w:ascii="NEU-BZ-S92" w:eastAsia="方正书宋_GBK" w:hAnsi="NEU-BZ-S92"/>
      <w:color w:val="000000"/>
      <w:kern w:val="0"/>
      <w:sz w:val="18"/>
      <w:szCs w:val="18"/>
    </w:rPr>
  </w:style>
  <w:style w:type="character" w:styleId="aa">
    <w:name w:val="footnote reference"/>
    <w:basedOn w:val="a0"/>
    <w:uiPriority w:val="99"/>
    <w:semiHidden/>
    <w:unhideWhenUsed/>
    <w:rsid w:val="00DC570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990</Words>
  <Characters>5647</Characters>
  <Application>Microsoft Office Word</Application>
  <DocSecurity>0</DocSecurity>
  <Lines>47</Lines>
  <Paragraphs>13</Paragraphs>
  <ScaleCrop>false</ScaleCrop>
  <Company/>
  <LinksUpToDate>false</LinksUpToDate>
  <CharactersWithSpaces>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2021-12-07T01:48:00Z</dcterms:created>
  <dcterms:modified xsi:type="dcterms:W3CDTF">2021-12-07T01:48:00Z</dcterms:modified>
</cp:coreProperties>
</file>